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8" w:type="dxa"/>
        <w:tblLayout w:type="fixed"/>
        <w:tblLook w:val="04A0" w:firstRow="1" w:lastRow="0" w:firstColumn="1" w:lastColumn="0" w:noHBand="0" w:noVBand="1"/>
      </w:tblPr>
      <w:tblGrid>
        <w:gridCol w:w="3343"/>
        <w:gridCol w:w="6017"/>
      </w:tblGrid>
      <w:tr w:rsidR="00E706D9" w:rsidRPr="0074032A" w14:paraId="287D4D31" w14:textId="77777777" w:rsidTr="002710B3">
        <w:trPr>
          <w:cantSplit/>
          <w:trHeight w:val="257"/>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A6CBC37" w14:textId="77777777" w:rsidR="00E706D9" w:rsidRPr="0074032A" w:rsidRDefault="00E706D9">
            <w:pPr>
              <w:jc w:val="center"/>
              <w:rPr>
                <w:rFonts w:ascii="Century Gothic" w:hAnsi="Century Gothic"/>
                <w:b/>
              </w:rPr>
            </w:pPr>
            <w:r w:rsidRPr="0074032A">
              <w:rPr>
                <w:rFonts w:ascii="Century Gothic" w:hAnsi="Century Gothic"/>
                <w:b/>
              </w:rPr>
              <w:t>Meeting Logistics</w:t>
            </w:r>
          </w:p>
        </w:tc>
      </w:tr>
      <w:tr w:rsidR="00E706D9" w:rsidRPr="0074032A" w14:paraId="50ABA177"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6A072804" w14:textId="77777777" w:rsidR="00E706D9" w:rsidRPr="0074032A" w:rsidRDefault="00E706D9">
            <w:pPr>
              <w:rPr>
                <w:rFonts w:ascii="Century Gothic" w:hAnsi="Century Gothic"/>
                <w:b/>
              </w:rPr>
            </w:pPr>
            <w:r w:rsidRPr="0074032A">
              <w:rPr>
                <w:rFonts w:ascii="Century Gothic" w:hAnsi="Century Gothic"/>
                <w:b/>
              </w:rPr>
              <w:t>Organizer:</w:t>
            </w:r>
          </w:p>
        </w:tc>
        <w:tc>
          <w:tcPr>
            <w:tcW w:w="6017" w:type="dxa"/>
            <w:tcBorders>
              <w:top w:val="single" w:sz="4" w:space="0" w:color="auto"/>
              <w:left w:val="single" w:sz="4" w:space="0" w:color="auto"/>
              <w:bottom w:val="single" w:sz="4" w:space="0" w:color="auto"/>
              <w:right w:val="single" w:sz="4" w:space="0" w:color="auto"/>
            </w:tcBorders>
          </w:tcPr>
          <w:p w14:paraId="2F970BC7" w14:textId="6CD458A8" w:rsidR="00E706D9" w:rsidRPr="0074032A" w:rsidRDefault="00684BB9" w:rsidP="001A5E12">
            <w:pPr>
              <w:rPr>
                <w:rFonts w:ascii="Century Gothic" w:hAnsi="Century Gothic"/>
              </w:rPr>
            </w:pPr>
            <w:r w:rsidRPr="0074032A">
              <w:rPr>
                <w:rFonts w:ascii="Century Gothic" w:hAnsi="Century Gothic"/>
              </w:rPr>
              <w:t>Marci Roth</w:t>
            </w:r>
          </w:p>
        </w:tc>
      </w:tr>
      <w:tr w:rsidR="00E706D9" w:rsidRPr="0074032A" w14:paraId="02CBB91D" w14:textId="77777777" w:rsidTr="00E706D9">
        <w:trPr>
          <w:cantSplit/>
          <w:trHeight w:val="235"/>
        </w:trPr>
        <w:tc>
          <w:tcPr>
            <w:tcW w:w="3343" w:type="dxa"/>
            <w:tcBorders>
              <w:top w:val="single" w:sz="4" w:space="0" w:color="auto"/>
              <w:left w:val="single" w:sz="4" w:space="0" w:color="auto"/>
              <w:bottom w:val="single" w:sz="4" w:space="0" w:color="auto"/>
              <w:right w:val="single" w:sz="4" w:space="0" w:color="auto"/>
            </w:tcBorders>
            <w:hideMark/>
          </w:tcPr>
          <w:p w14:paraId="635E39B4" w14:textId="77777777" w:rsidR="00E706D9" w:rsidRPr="0074032A" w:rsidRDefault="00E706D9">
            <w:pPr>
              <w:rPr>
                <w:rFonts w:ascii="Century Gothic" w:hAnsi="Century Gothic"/>
                <w:b/>
              </w:rPr>
            </w:pPr>
            <w:r w:rsidRPr="0074032A">
              <w:rPr>
                <w:rFonts w:ascii="Century Gothic" w:hAnsi="Century Gothic"/>
                <w:b/>
              </w:rPr>
              <w:t>Time:</w:t>
            </w:r>
          </w:p>
        </w:tc>
        <w:tc>
          <w:tcPr>
            <w:tcW w:w="6017" w:type="dxa"/>
            <w:tcBorders>
              <w:top w:val="single" w:sz="4" w:space="0" w:color="auto"/>
              <w:left w:val="single" w:sz="4" w:space="0" w:color="auto"/>
              <w:bottom w:val="single" w:sz="4" w:space="0" w:color="auto"/>
              <w:right w:val="single" w:sz="4" w:space="0" w:color="auto"/>
            </w:tcBorders>
          </w:tcPr>
          <w:p w14:paraId="30D8A8AD" w14:textId="3F21F6A7" w:rsidR="00E706D9" w:rsidRPr="0074032A" w:rsidRDefault="0050673D" w:rsidP="003A382D">
            <w:pPr>
              <w:rPr>
                <w:rFonts w:ascii="Century Gothic" w:hAnsi="Century Gothic"/>
              </w:rPr>
            </w:pPr>
            <w:r w:rsidRPr="0074032A">
              <w:rPr>
                <w:rFonts w:ascii="Century Gothic" w:hAnsi="Century Gothic"/>
              </w:rPr>
              <w:t>1</w:t>
            </w:r>
            <w:r w:rsidR="00684BB9" w:rsidRPr="0074032A">
              <w:rPr>
                <w:rFonts w:ascii="Century Gothic" w:hAnsi="Century Gothic"/>
              </w:rPr>
              <w:t xml:space="preserve"> pm EST</w:t>
            </w:r>
          </w:p>
        </w:tc>
      </w:tr>
      <w:tr w:rsidR="00E706D9" w:rsidRPr="0074032A" w14:paraId="02D7A1A6"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5C892CDB" w14:textId="77777777" w:rsidR="00E706D9" w:rsidRPr="0074032A" w:rsidRDefault="00E706D9">
            <w:pPr>
              <w:rPr>
                <w:rFonts w:ascii="Century Gothic" w:hAnsi="Century Gothic"/>
                <w:b/>
              </w:rPr>
            </w:pPr>
            <w:r w:rsidRPr="0074032A">
              <w:rPr>
                <w:rFonts w:ascii="Century Gothic" w:hAnsi="Century Gothic"/>
                <w:b/>
              </w:rPr>
              <w:t>Date:</w:t>
            </w:r>
          </w:p>
        </w:tc>
        <w:tc>
          <w:tcPr>
            <w:tcW w:w="6017" w:type="dxa"/>
            <w:tcBorders>
              <w:top w:val="single" w:sz="4" w:space="0" w:color="auto"/>
              <w:left w:val="single" w:sz="4" w:space="0" w:color="auto"/>
              <w:bottom w:val="single" w:sz="4" w:space="0" w:color="auto"/>
              <w:right w:val="single" w:sz="4" w:space="0" w:color="auto"/>
            </w:tcBorders>
          </w:tcPr>
          <w:p w14:paraId="158AA48E" w14:textId="3077F487" w:rsidR="00E706D9" w:rsidRPr="0074032A" w:rsidRDefault="00CF6E69" w:rsidP="0048587F">
            <w:pPr>
              <w:rPr>
                <w:rFonts w:ascii="Century Gothic" w:hAnsi="Century Gothic"/>
              </w:rPr>
            </w:pPr>
            <w:r>
              <w:rPr>
                <w:rFonts w:ascii="Century Gothic" w:hAnsi="Century Gothic"/>
              </w:rPr>
              <w:t>11</w:t>
            </w:r>
            <w:r w:rsidR="000C7DEE">
              <w:rPr>
                <w:rFonts w:ascii="Century Gothic" w:hAnsi="Century Gothic"/>
              </w:rPr>
              <w:t>/</w:t>
            </w:r>
            <w:r>
              <w:rPr>
                <w:rFonts w:ascii="Century Gothic" w:hAnsi="Century Gothic"/>
              </w:rPr>
              <w:t>16</w:t>
            </w:r>
            <w:r w:rsidR="000C7DEE">
              <w:rPr>
                <w:rFonts w:ascii="Century Gothic" w:hAnsi="Century Gothic"/>
              </w:rPr>
              <w:t>/</w:t>
            </w:r>
            <w:r w:rsidR="00684BB9" w:rsidRPr="0074032A">
              <w:rPr>
                <w:rFonts w:ascii="Century Gothic" w:hAnsi="Century Gothic"/>
              </w:rPr>
              <w:t>202</w:t>
            </w:r>
            <w:r w:rsidR="000C7DEE">
              <w:rPr>
                <w:rFonts w:ascii="Century Gothic" w:hAnsi="Century Gothic"/>
              </w:rPr>
              <w:t>3</w:t>
            </w:r>
          </w:p>
        </w:tc>
      </w:tr>
      <w:tr w:rsidR="00684BB9" w:rsidRPr="0074032A" w14:paraId="28455034" w14:textId="77777777" w:rsidTr="00B95388">
        <w:trPr>
          <w:cantSplit/>
        </w:trPr>
        <w:tc>
          <w:tcPr>
            <w:tcW w:w="3343" w:type="dxa"/>
            <w:tcBorders>
              <w:top w:val="single" w:sz="4" w:space="0" w:color="auto"/>
              <w:left w:val="single" w:sz="4" w:space="0" w:color="auto"/>
              <w:bottom w:val="single" w:sz="4" w:space="0" w:color="auto"/>
              <w:right w:val="single" w:sz="4" w:space="0" w:color="auto"/>
            </w:tcBorders>
            <w:hideMark/>
          </w:tcPr>
          <w:p w14:paraId="25610A6A" w14:textId="77777777" w:rsidR="00684BB9" w:rsidRPr="0074032A" w:rsidRDefault="00684BB9" w:rsidP="00684BB9">
            <w:pPr>
              <w:rPr>
                <w:rFonts w:ascii="Century Gothic" w:hAnsi="Century Gothic"/>
                <w:b/>
              </w:rPr>
            </w:pPr>
            <w:r w:rsidRPr="0074032A">
              <w:rPr>
                <w:rFonts w:ascii="Century Gothic" w:hAnsi="Century Gothic"/>
                <w:b/>
              </w:rPr>
              <w:t>Location:</w:t>
            </w:r>
          </w:p>
        </w:tc>
        <w:tc>
          <w:tcPr>
            <w:tcW w:w="6017" w:type="dxa"/>
            <w:tcBorders>
              <w:top w:val="single" w:sz="4" w:space="0" w:color="auto"/>
              <w:left w:val="single" w:sz="4" w:space="0" w:color="auto"/>
              <w:bottom w:val="single" w:sz="4" w:space="0" w:color="auto"/>
              <w:right w:val="single" w:sz="4" w:space="0" w:color="auto"/>
            </w:tcBorders>
          </w:tcPr>
          <w:p w14:paraId="16D94553" w14:textId="456EDB7D" w:rsidR="00684BB9" w:rsidRPr="0074032A" w:rsidRDefault="00684BB9" w:rsidP="00684BB9">
            <w:pPr>
              <w:jc w:val="left"/>
              <w:rPr>
                <w:rFonts w:ascii="Century Gothic" w:hAnsi="Century Gothic"/>
              </w:rPr>
            </w:pPr>
            <w:r w:rsidRPr="0074032A">
              <w:rPr>
                <w:rFonts w:ascii="Century Gothic" w:hAnsi="Century Gothic"/>
                <w:bCs/>
              </w:rPr>
              <w:t xml:space="preserve">APHSA Zoom Call </w:t>
            </w:r>
          </w:p>
        </w:tc>
      </w:tr>
      <w:tr w:rsidR="00684BB9" w:rsidRPr="0074032A" w14:paraId="5B0B555D"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0622A692" w14:textId="77777777" w:rsidR="00684BB9" w:rsidRPr="0074032A" w:rsidRDefault="00684BB9" w:rsidP="00684BB9">
            <w:pPr>
              <w:rPr>
                <w:rFonts w:ascii="Century Gothic" w:hAnsi="Century Gothic"/>
                <w:b/>
              </w:rPr>
            </w:pPr>
            <w:r w:rsidRPr="0074032A">
              <w:rPr>
                <w:rFonts w:ascii="Century Gothic" w:hAnsi="Century Gothic"/>
                <w:b/>
              </w:rPr>
              <w:t>Next Meeting:</w:t>
            </w:r>
          </w:p>
        </w:tc>
        <w:tc>
          <w:tcPr>
            <w:tcW w:w="6017" w:type="dxa"/>
            <w:tcBorders>
              <w:top w:val="single" w:sz="4" w:space="0" w:color="auto"/>
              <w:left w:val="single" w:sz="4" w:space="0" w:color="auto"/>
              <w:bottom w:val="single" w:sz="4" w:space="0" w:color="auto"/>
              <w:right w:val="single" w:sz="4" w:space="0" w:color="auto"/>
            </w:tcBorders>
          </w:tcPr>
          <w:p w14:paraId="7A5CF40B" w14:textId="15377CFE" w:rsidR="00684BB9" w:rsidRPr="0074032A" w:rsidRDefault="00CF6E69" w:rsidP="00684BB9">
            <w:pPr>
              <w:jc w:val="left"/>
              <w:rPr>
                <w:rFonts w:ascii="Century Gothic" w:hAnsi="Century Gothic"/>
              </w:rPr>
            </w:pPr>
            <w:r>
              <w:rPr>
                <w:rFonts w:ascii="Century Gothic" w:hAnsi="Century Gothic"/>
                <w:bCs/>
              </w:rPr>
              <w:t>Dec</w:t>
            </w:r>
            <w:r w:rsidR="00C168FA">
              <w:rPr>
                <w:rFonts w:ascii="Century Gothic" w:hAnsi="Century Gothic"/>
                <w:bCs/>
              </w:rPr>
              <w:t xml:space="preserve"> </w:t>
            </w:r>
            <w:r w:rsidR="00984BE2">
              <w:rPr>
                <w:rFonts w:ascii="Century Gothic" w:hAnsi="Century Gothic"/>
                <w:bCs/>
              </w:rPr>
              <w:t>202</w:t>
            </w:r>
            <w:r w:rsidR="00731E6A">
              <w:rPr>
                <w:rFonts w:ascii="Century Gothic" w:hAnsi="Century Gothic"/>
                <w:bCs/>
              </w:rPr>
              <w:t>3</w:t>
            </w:r>
            <w:r w:rsidR="00684BB9" w:rsidRPr="0074032A">
              <w:rPr>
                <w:rFonts w:ascii="Century Gothic" w:hAnsi="Century Gothic"/>
                <w:bCs/>
              </w:rPr>
              <w:t>.</w:t>
            </w:r>
          </w:p>
        </w:tc>
      </w:tr>
    </w:tbl>
    <w:p w14:paraId="5CD6A4EE" w14:textId="77777777" w:rsidR="00E706D9" w:rsidRPr="0074032A" w:rsidRDefault="00E706D9" w:rsidP="00E706D9">
      <w:pPr>
        <w:rPr>
          <w:rFonts w:ascii="Century Gothic" w:hAnsi="Century Gothic"/>
        </w:rPr>
      </w:pPr>
    </w:p>
    <w:tbl>
      <w:tblPr>
        <w:tblW w:w="9360" w:type="dxa"/>
        <w:tblInd w:w="18" w:type="dxa"/>
        <w:tblLayout w:type="fixed"/>
        <w:tblLook w:val="04A0" w:firstRow="1" w:lastRow="0" w:firstColumn="1" w:lastColumn="0" w:noHBand="0" w:noVBand="1"/>
      </w:tblPr>
      <w:tblGrid>
        <w:gridCol w:w="2790"/>
        <w:gridCol w:w="2947"/>
        <w:gridCol w:w="3623"/>
      </w:tblGrid>
      <w:tr w:rsidR="0065599D" w:rsidRPr="0074032A" w14:paraId="66D134CE" w14:textId="77777777" w:rsidTr="00D233A6">
        <w:trPr>
          <w:cantSplit/>
          <w:trHeight w:val="332"/>
        </w:trPr>
        <w:tc>
          <w:tcPr>
            <w:tcW w:w="9360" w:type="dxa"/>
            <w:gridSpan w:val="3"/>
            <w:tcBorders>
              <w:top w:val="single" w:sz="4" w:space="0" w:color="auto"/>
              <w:left w:val="single" w:sz="4" w:space="0" w:color="auto"/>
              <w:bottom w:val="single" w:sz="4" w:space="0" w:color="auto"/>
              <w:right w:val="single" w:sz="4" w:space="0" w:color="auto"/>
            </w:tcBorders>
            <w:shd w:val="clear" w:color="auto" w:fill="DBE5F1"/>
          </w:tcPr>
          <w:p w14:paraId="318217A0" w14:textId="77777777" w:rsidR="0065599D" w:rsidRPr="0074032A" w:rsidRDefault="0065599D">
            <w:pPr>
              <w:rPr>
                <w:rFonts w:ascii="Century Gothic" w:hAnsi="Century Gothic"/>
                <w:b/>
              </w:rPr>
            </w:pPr>
            <w:r w:rsidRPr="0074032A">
              <w:rPr>
                <w:rFonts w:ascii="Century Gothic" w:hAnsi="Century Gothic"/>
                <w:b/>
              </w:rPr>
              <w:t xml:space="preserve">                                                        Attendees</w:t>
            </w:r>
          </w:p>
        </w:tc>
      </w:tr>
      <w:tr w:rsidR="00714E95" w:rsidRPr="00714E95" w14:paraId="4262BD36" w14:textId="77777777" w:rsidTr="004B141B">
        <w:trPr>
          <w:cantSplit/>
          <w:trHeight w:val="282"/>
        </w:trPr>
        <w:tc>
          <w:tcPr>
            <w:tcW w:w="2790" w:type="dxa"/>
            <w:tcBorders>
              <w:top w:val="single" w:sz="4" w:space="0" w:color="auto"/>
              <w:left w:val="single" w:sz="4" w:space="0" w:color="auto"/>
              <w:bottom w:val="single" w:sz="4" w:space="0" w:color="auto"/>
              <w:right w:val="single" w:sz="4" w:space="0" w:color="auto"/>
            </w:tcBorders>
          </w:tcPr>
          <w:p w14:paraId="02E3C152" w14:textId="285DD467" w:rsidR="00714E95" w:rsidRPr="00714E95" w:rsidRDefault="00714E95" w:rsidP="00714E95">
            <w:pPr>
              <w:rPr>
                <w:rFonts w:ascii="Century Gothic" w:hAnsi="Century Gothic"/>
                <w:sz w:val="22"/>
                <w:szCs w:val="22"/>
              </w:rPr>
            </w:pPr>
            <w:r w:rsidRPr="00714E95">
              <w:rPr>
                <w:rFonts w:ascii="Century Gothic" w:hAnsi="Century Gothic"/>
                <w:sz w:val="22"/>
                <w:szCs w:val="22"/>
              </w:rPr>
              <w:t>Bertha Levin</w:t>
            </w:r>
          </w:p>
        </w:tc>
        <w:tc>
          <w:tcPr>
            <w:tcW w:w="2947" w:type="dxa"/>
            <w:tcBorders>
              <w:top w:val="single" w:sz="6" w:space="0" w:color="auto"/>
              <w:left w:val="single" w:sz="6" w:space="0" w:color="auto"/>
              <w:bottom w:val="single" w:sz="6" w:space="0" w:color="auto"/>
              <w:right w:val="single" w:sz="6" w:space="0" w:color="auto"/>
            </w:tcBorders>
          </w:tcPr>
          <w:p w14:paraId="767C0B47" w14:textId="3C02044F" w:rsidR="00714E95" w:rsidRPr="00714E95" w:rsidRDefault="00714E95" w:rsidP="00714E95">
            <w:pPr>
              <w:rPr>
                <w:rFonts w:ascii="Century Gothic" w:hAnsi="Century Gothic"/>
                <w:sz w:val="22"/>
                <w:szCs w:val="22"/>
              </w:rPr>
            </w:pPr>
            <w:r w:rsidRPr="00714E95">
              <w:rPr>
                <w:rFonts w:ascii="Century Gothic" w:hAnsi="Century Gothic"/>
                <w:sz w:val="22"/>
                <w:szCs w:val="22"/>
              </w:rPr>
              <w:t>Lynnea Kaufman</w:t>
            </w:r>
          </w:p>
        </w:tc>
        <w:tc>
          <w:tcPr>
            <w:tcW w:w="3623" w:type="dxa"/>
            <w:tcBorders>
              <w:top w:val="single" w:sz="4" w:space="0" w:color="auto"/>
              <w:left w:val="single" w:sz="4" w:space="0" w:color="auto"/>
              <w:bottom w:val="single" w:sz="4" w:space="0" w:color="auto"/>
              <w:right w:val="single" w:sz="4" w:space="0" w:color="auto"/>
            </w:tcBorders>
          </w:tcPr>
          <w:p w14:paraId="0FC98E3F" w14:textId="0196793B" w:rsidR="00714E95" w:rsidRPr="00714E95" w:rsidRDefault="00714E95" w:rsidP="00714E95">
            <w:pPr>
              <w:rPr>
                <w:rFonts w:ascii="Century Gothic" w:hAnsi="Century Gothic"/>
                <w:sz w:val="22"/>
                <w:szCs w:val="22"/>
              </w:rPr>
            </w:pPr>
            <w:r w:rsidRPr="00714E95">
              <w:rPr>
                <w:rFonts w:ascii="Century Gothic" w:hAnsi="Century Gothic"/>
                <w:sz w:val="22"/>
                <w:szCs w:val="22"/>
              </w:rPr>
              <w:t>Matthew McCullough</w:t>
            </w:r>
          </w:p>
        </w:tc>
      </w:tr>
      <w:tr w:rsidR="00714E95" w:rsidRPr="00714E95" w14:paraId="39E9D7A5" w14:textId="77777777" w:rsidTr="000331CC">
        <w:trPr>
          <w:cantSplit/>
        </w:trPr>
        <w:tc>
          <w:tcPr>
            <w:tcW w:w="2790" w:type="dxa"/>
            <w:tcBorders>
              <w:top w:val="single" w:sz="4" w:space="0" w:color="auto"/>
              <w:left w:val="single" w:sz="4" w:space="0" w:color="auto"/>
              <w:bottom w:val="single" w:sz="4" w:space="0" w:color="auto"/>
              <w:right w:val="single" w:sz="4" w:space="0" w:color="auto"/>
            </w:tcBorders>
          </w:tcPr>
          <w:p w14:paraId="61018E8A" w14:textId="7DD22FB0" w:rsidR="00714E95" w:rsidRPr="00714E95" w:rsidRDefault="00714E95" w:rsidP="00714E95">
            <w:pPr>
              <w:rPr>
                <w:rFonts w:ascii="Century Gothic" w:hAnsi="Century Gothic"/>
                <w:sz w:val="22"/>
                <w:szCs w:val="22"/>
              </w:rPr>
            </w:pPr>
            <w:r w:rsidRPr="00714E95">
              <w:rPr>
                <w:rFonts w:ascii="Century Gothic" w:hAnsi="Century Gothic"/>
                <w:sz w:val="22"/>
                <w:szCs w:val="22"/>
              </w:rPr>
              <w:t>Marcus Robinson</w:t>
            </w:r>
          </w:p>
        </w:tc>
        <w:tc>
          <w:tcPr>
            <w:tcW w:w="2947" w:type="dxa"/>
            <w:tcBorders>
              <w:top w:val="single" w:sz="6" w:space="0" w:color="auto"/>
              <w:left w:val="single" w:sz="6" w:space="0" w:color="auto"/>
              <w:bottom w:val="single" w:sz="6" w:space="0" w:color="auto"/>
              <w:right w:val="single" w:sz="6" w:space="0" w:color="auto"/>
            </w:tcBorders>
            <w:vAlign w:val="bottom"/>
          </w:tcPr>
          <w:p w14:paraId="13C640BE" w14:textId="58B69EAC" w:rsidR="00714E95" w:rsidRPr="00714E95" w:rsidRDefault="00714E95" w:rsidP="00714E95">
            <w:pPr>
              <w:rPr>
                <w:rFonts w:ascii="Century Gothic" w:hAnsi="Century Gothic"/>
                <w:sz w:val="22"/>
                <w:szCs w:val="22"/>
              </w:rPr>
            </w:pPr>
            <w:r w:rsidRPr="00714E95">
              <w:rPr>
                <w:rFonts w:ascii="Century Gothic" w:hAnsi="Century Gothic" w:cs="Arial"/>
                <w:sz w:val="22"/>
                <w:szCs w:val="22"/>
              </w:rPr>
              <w:t>Duane Fontenot</w:t>
            </w:r>
          </w:p>
        </w:tc>
        <w:tc>
          <w:tcPr>
            <w:tcW w:w="3623" w:type="dxa"/>
            <w:tcBorders>
              <w:top w:val="single" w:sz="4" w:space="0" w:color="auto"/>
              <w:left w:val="single" w:sz="4" w:space="0" w:color="auto"/>
              <w:bottom w:val="single" w:sz="4" w:space="0" w:color="auto"/>
              <w:right w:val="single" w:sz="4" w:space="0" w:color="auto"/>
            </w:tcBorders>
          </w:tcPr>
          <w:p w14:paraId="37AE6F1F" w14:textId="2E17AB11" w:rsidR="00714E95" w:rsidRPr="00714E95" w:rsidRDefault="00714E95" w:rsidP="00714E95">
            <w:pPr>
              <w:rPr>
                <w:rFonts w:ascii="Century Gothic" w:hAnsi="Century Gothic"/>
                <w:sz w:val="22"/>
                <w:szCs w:val="22"/>
              </w:rPr>
            </w:pPr>
            <w:r w:rsidRPr="00714E95">
              <w:rPr>
                <w:rFonts w:ascii="Century Gothic" w:hAnsi="Century Gothic"/>
                <w:sz w:val="22"/>
                <w:szCs w:val="22"/>
              </w:rPr>
              <w:t>Ryan Perreault</w:t>
            </w:r>
          </w:p>
        </w:tc>
      </w:tr>
      <w:tr w:rsidR="00714E95" w:rsidRPr="00714E95" w14:paraId="267F8D3B" w14:textId="77777777" w:rsidTr="00214216">
        <w:trPr>
          <w:cantSplit/>
        </w:trPr>
        <w:tc>
          <w:tcPr>
            <w:tcW w:w="2790" w:type="dxa"/>
            <w:tcBorders>
              <w:top w:val="single" w:sz="4" w:space="0" w:color="auto"/>
              <w:left w:val="single" w:sz="4" w:space="0" w:color="auto"/>
              <w:bottom w:val="single" w:sz="4" w:space="0" w:color="auto"/>
              <w:right w:val="single" w:sz="4" w:space="0" w:color="auto"/>
            </w:tcBorders>
          </w:tcPr>
          <w:p w14:paraId="5B02B78C" w14:textId="7250242E" w:rsidR="00714E95" w:rsidRPr="00714E95" w:rsidRDefault="00714E95" w:rsidP="00714E95">
            <w:pPr>
              <w:rPr>
                <w:rFonts w:ascii="Century Gothic" w:hAnsi="Century Gothic"/>
                <w:sz w:val="22"/>
                <w:szCs w:val="22"/>
              </w:rPr>
            </w:pPr>
            <w:r w:rsidRPr="00714E95">
              <w:rPr>
                <w:rFonts w:ascii="Century Gothic" w:hAnsi="Century Gothic"/>
                <w:sz w:val="22"/>
                <w:szCs w:val="22"/>
              </w:rPr>
              <w:t>Robert Haughton</w:t>
            </w:r>
          </w:p>
        </w:tc>
        <w:tc>
          <w:tcPr>
            <w:tcW w:w="2947" w:type="dxa"/>
            <w:tcBorders>
              <w:top w:val="single" w:sz="4" w:space="0" w:color="auto"/>
              <w:left w:val="single" w:sz="6" w:space="0" w:color="auto"/>
              <w:bottom w:val="single" w:sz="6" w:space="0" w:color="auto"/>
              <w:right w:val="single" w:sz="6" w:space="0" w:color="auto"/>
            </w:tcBorders>
          </w:tcPr>
          <w:p w14:paraId="12485133" w14:textId="2170AD57" w:rsidR="00714E95" w:rsidRPr="00714E95" w:rsidRDefault="00714E95" w:rsidP="00714E95">
            <w:pPr>
              <w:rPr>
                <w:rFonts w:ascii="Century Gothic" w:hAnsi="Century Gothic"/>
                <w:sz w:val="22"/>
                <w:szCs w:val="22"/>
              </w:rPr>
            </w:pPr>
            <w:r w:rsidRPr="00714E95">
              <w:rPr>
                <w:rFonts w:ascii="Century Gothic" w:hAnsi="Century Gothic"/>
                <w:sz w:val="22"/>
                <w:szCs w:val="22"/>
              </w:rPr>
              <w:t>Maria Genca</w:t>
            </w:r>
          </w:p>
        </w:tc>
        <w:tc>
          <w:tcPr>
            <w:tcW w:w="3623" w:type="dxa"/>
            <w:tcBorders>
              <w:top w:val="single" w:sz="4" w:space="0" w:color="auto"/>
              <w:left w:val="single" w:sz="4" w:space="0" w:color="auto"/>
              <w:bottom w:val="single" w:sz="4" w:space="0" w:color="auto"/>
              <w:right w:val="single" w:sz="4" w:space="0" w:color="auto"/>
            </w:tcBorders>
          </w:tcPr>
          <w:p w14:paraId="7B5FD51C" w14:textId="7658EABC" w:rsidR="00714E95" w:rsidRPr="00714E95" w:rsidRDefault="00714E95" w:rsidP="00714E95">
            <w:pPr>
              <w:rPr>
                <w:rFonts w:ascii="Century Gothic" w:hAnsi="Century Gothic"/>
                <w:sz w:val="22"/>
                <w:szCs w:val="22"/>
              </w:rPr>
            </w:pPr>
            <w:r w:rsidRPr="00714E95">
              <w:rPr>
                <w:rFonts w:ascii="Century Gothic" w:hAnsi="Century Gothic"/>
                <w:sz w:val="22"/>
                <w:szCs w:val="22"/>
              </w:rPr>
              <w:t>Teresa Sturgill</w:t>
            </w:r>
          </w:p>
        </w:tc>
      </w:tr>
      <w:tr w:rsidR="00714E95" w:rsidRPr="00714E95" w14:paraId="44ADCD26" w14:textId="77777777" w:rsidTr="00214216">
        <w:trPr>
          <w:cantSplit/>
        </w:trPr>
        <w:tc>
          <w:tcPr>
            <w:tcW w:w="2790" w:type="dxa"/>
            <w:tcBorders>
              <w:top w:val="single" w:sz="4" w:space="0" w:color="auto"/>
              <w:left w:val="single" w:sz="4" w:space="0" w:color="auto"/>
              <w:bottom w:val="single" w:sz="4" w:space="0" w:color="auto"/>
              <w:right w:val="single" w:sz="4" w:space="0" w:color="auto"/>
            </w:tcBorders>
          </w:tcPr>
          <w:p w14:paraId="35D535C8" w14:textId="2CB0BB88" w:rsidR="00714E95" w:rsidRPr="00714E95" w:rsidRDefault="00714E95" w:rsidP="00714E95">
            <w:pPr>
              <w:rPr>
                <w:rFonts w:ascii="Century Gothic" w:hAnsi="Century Gothic"/>
                <w:sz w:val="22"/>
                <w:szCs w:val="22"/>
              </w:rPr>
            </w:pPr>
            <w:r w:rsidRPr="00714E95">
              <w:rPr>
                <w:rFonts w:ascii="Century Gothic" w:hAnsi="Century Gothic"/>
                <w:sz w:val="22"/>
                <w:szCs w:val="22"/>
              </w:rPr>
              <w:t>Marissa McTavish</w:t>
            </w:r>
          </w:p>
        </w:tc>
        <w:tc>
          <w:tcPr>
            <w:tcW w:w="2947" w:type="dxa"/>
            <w:tcBorders>
              <w:top w:val="single" w:sz="6" w:space="0" w:color="auto"/>
              <w:left w:val="single" w:sz="6" w:space="0" w:color="auto"/>
              <w:bottom w:val="single" w:sz="6" w:space="0" w:color="auto"/>
              <w:right w:val="single" w:sz="6" w:space="0" w:color="auto"/>
            </w:tcBorders>
          </w:tcPr>
          <w:p w14:paraId="4F7D0F00" w14:textId="524F6ABB" w:rsidR="00714E95" w:rsidRPr="00714E95" w:rsidRDefault="00714E95" w:rsidP="00714E95">
            <w:pPr>
              <w:rPr>
                <w:rFonts w:ascii="Century Gothic" w:hAnsi="Century Gothic"/>
                <w:sz w:val="22"/>
                <w:szCs w:val="22"/>
              </w:rPr>
            </w:pPr>
            <w:r w:rsidRPr="00714E95">
              <w:rPr>
                <w:rFonts w:ascii="Century Gothic" w:hAnsi="Century Gothic"/>
                <w:sz w:val="22"/>
                <w:szCs w:val="22"/>
              </w:rPr>
              <w:t xml:space="preserve">Kevin Sanders </w:t>
            </w:r>
          </w:p>
        </w:tc>
        <w:tc>
          <w:tcPr>
            <w:tcW w:w="3623" w:type="dxa"/>
            <w:tcBorders>
              <w:top w:val="single" w:sz="4" w:space="0" w:color="auto"/>
              <w:left w:val="single" w:sz="4" w:space="0" w:color="auto"/>
              <w:bottom w:val="single" w:sz="4" w:space="0" w:color="auto"/>
              <w:right w:val="single" w:sz="4" w:space="0" w:color="auto"/>
            </w:tcBorders>
          </w:tcPr>
          <w:p w14:paraId="0BB54892" w14:textId="3CE98DC4" w:rsidR="00714E95" w:rsidRPr="00714E95" w:rsidRDefault="00714E95" w:rsidP="00714E95">
            <w:pPr>
              <w:rPr>
                <w:rFonts w:ascii="Century Gothic" w:hAnsi="Century Gothic"/>
                <w:sz w:val="22"/>
                <w:szCs w:val="22"/>
              </w:rPr>
            </w:pPr>
            <w:r w:rsidRPr="00714E95">
              <w:rPr>
                <w:rFonts w:ascii="Century Gothic" w:hAnsi="Century Gothic"/>
                <w:sz w:val="22"/>
                <w:szCs w:val="22"/>
              </w:rPr>
              <w:t>Rodney Gilbertson</w:t>
            </w:r>
          </w:p>
        </w:tc>
      </w:tr>
      <w:tr w:rsidR="00714E95" w:rsidRPr="00714E95" w14:paraId="5D6AA9F9" w14:textId="77777777" w:rsidTr="00214216">
        <w:trPr>
          <w:cantSplit/>
        </w:trPr>
        <w:tc>
          <w:tcPr>
            <w:tcW w:w="2790" w:type="dxa"/>
            <w:tcBorders>
              <w:top w:val="single" w:sz="4" w:space="0" w:color="auto"/>
              <w:left w:val="single" w:sz="4" w:space="0" w:color="auto"/>
              <w:bottom w:val="single" w:sz="4" w:space="0" w:color="auto"/>
              <w:right w:val="single" w:sz="4" w:space="0" w:color="auto"/>
            </w:tcBorders>
          </w:tcPr>
          <w:p w14:paraId="69AEDB70" w14:textId="79AB70D7" w:rsidR="00714E95" w:rsidRPr="00714E95" w:rsidRDefault="00714E95" w:rsidP="00714E95">
            <w:pPr>
              <w:rPr>
                <w:rFonts w:ascii="Century Gothic" w:hAnsi="Century Gothic"/>
                <w:sz w:val="22"/>
                <w:szCs w:val="22"/>
              </w:rPr>
            </w:pPr>
            <w:r w:rsidRPr="00714E95">
              <w:rPr>
                <w:rFonts w:ascii="Century Gothic" w:hAnsi="Century Gothic"/>
                <w:sz w:val="22"/>
                <w:szCs w:val="22"/>
              </w:rPr>
              <w:t>Kim Pepper</w:t>
            </w:r>
          </w:p>
        </w:tc>
        <w:tc>
          <w:tcPr>
            <w:tcW w:w="2947" w:type="dxa"/>
            <w:tcBorders>
              <w:top w:val="single" w:sz="6" w:space="0" w:color="auto"/>
              <w:left w:val="single" w:sz="6" w:space="0" w:color="auto"/>
              <w:bottom w:val="single" w:sz="6" w:space="0" w:color="auto"/>
              <w:right w:val="single" w:sz="6" w:space="0" w:color="auto"/>
            </w:tcBorders>
          </w:tcPr>
          <w:p w14:paraId="74254EF8" w14:textId="4B85BCBD" w:rsidR="00714E95" w:rsidRPr="00714E95" w:rsidRDefault="00714E95" w:rsidP="00714E95">
            <w:pPr>
              <w:rPr>
                <w:rFonts w:ascii="Century Gothic" w:hAnsi="Century Gothic"/>
                <w:sz w:val="22"/>
                <w:szCs w:val="22"/>
              </w:rPr>
            </w:pPr>
            <w:r w:rsidRPr="00714E95">
              <w:rPr>
                <w:rFonts w:ascii="Century Gothic" w:hAnsi="Century Gothic"/>
                <w:sz w:val="22"/>
                <w:szCs w:val="22"/>
              </w:rPr>
              <w:t>Anandhi Rajamani</w:t>
            </w:r>
          </w:p>
        </w:tc>
        <w:tc>
          <w:tcPr>
            <w:tcW w:w="3623" w:type="dxa"/>
            <w:tcBorders>
              <w:top w:val="single" w:sz="4" w:space="0" w:color="auto"/>
              <w:left w:val="single" w:sz="4" w:space="0" w:color="auto"/>
              <w:bottom w:val="single" w:sz="4" w:space="0" w:color="auto"/>
              <w:right w:val="single" w:sz="4" w:space="0" w:color="auto"/>
            </w:tcBorders>
          </w:tcPr>
          <w:p w14:paraId="565386E4" w14:textId="315C8148" w:rsidR="00714E95" w:rsidRPr="00714E95" w:rsidRDefault="00714E95" w:rsidP="00714E95">
            <w:pPr>
              <w:rPr>
                <w:rFonts w:ascii="Century Gothic" w:hAnsi="Century Gothic"/>
                <w:sz w:val="22"/>
                <w:szCs w:val="22"/>
              </w:rPr>
            </w:pPr>
            <w:r w:rsidRPr="00714E95">
              <w:rPr>
                <w:rFonts w:ascii="Century Gothic" w:hAnsi="Century Gothic"/>
                <w:sz w:val="22"/>
                <w:szCs w:val="22"/>
              </w:rPr>
              <w:t>Lila Mutschelknaus</w:t>
            </w:r>
          </w:p>
        </w:tc>
      </w:tr>
      <w:tr w:rsidR="00714E95" w:rsidRPr="00714E95" w14:paraId="26855BBA" w14:textId="77777777" w:rsidTr="00AB4338">
        <w:trPr>
          <w:cantSplit/>
        </w:trPr>
        <w:tc>
          <w:tcPr>
            <w:tcW w:w="2790" w:type="dxa"/>
            <w:tcBorders>
              <w:top w:val="single" w:sz="4" w:space="0" w:color="auto"/>
              <w:left w:val="single" w:sz="4" w:space="0" w:color="auto"/>
              <w:bottom w:val="single" w:sz="4" w:space="0" w:color="auto"/>
              <w:right w:val="single" w:sz="4" w:space="0" w:color="auto"/>
            </w:tcBorders>
          </w:tcPr>
          <w:p w14:paraId="616B7334" w14:textId="5B3D83B7" w:rsidR="00714E95" w:rsidRPr="00714E95" w:rsidRDefault="00714E95" w:rsidP="00714E95">
            <w:pPr>
              <w:rPr>
                <w:rFonts w:ascii="Century Gothic" w:hAnsi="Century Gothic"/>
                <w:sz w:val="22"/>
                <w:szCs w:val="22"/>
              </w:rPr>
            </w:pPr>
            <w:r w:rsidRPr="00714E95">
              <w:rPr>
                <w:rFonts w:ascii="Century Gothic" w:hAnsi="Century Gothic"/>
                <w:sz w:val="22"/>
                <w:szCs w:val="22"/>
              </w:rPr>
              <w:t>Heather Spencer</w:t>
            </w:r>
          </w:p>
        </w:tc>
        <w:tc>
          <w:tcPr>
            <w:tcW w:w="2947" w:type="dxa"/>
            <w:tcBorders>
              <w:top w:val="single" w:sz="6" w:space="0" w:color="auto"/>
              <w:left w:val="single" w:sz="6" w:space="0" w:color="auto"/>
              <w:bottom w:val="single" w:sz="6" w:space="0" w:color="auto"/>
              <w:right w:val="single" w:sz="6" w:space="0" w:color="auto"/>
            </w:tcBorders>
          </w:tcPr>
          <w:p w14:paraId="722F6FEC" w14:textId="612A5B04" w:rsidR="00714E95" w:rsidRPr="00714E95" w:rsidRDefault="00714E95" w:rsidP="00714E95">
            <w:pPr>
              <w:rPr>
                <w:rFonts w:ascii="Century Gothic" w:hAnsi="Century Gothic"/>
                <w:sz w:val="22"/>
                <w:szCs w:val="22"/>
              </w:rPr>
            </w:pPr>
            <w:proofErr w:type="spellStart"/>
            <w:r w:rsidRPr="00714E95">
              <w:rPr>
                <w:rFonts w:ascii="Century Gothic" w:hAnsi="Century Gothic"/>
                <w:sz w:val="22"/>
                <w:szCs w:val="22"/>
              </w:rPr>
              <w:t>sharon</w:t>
            </w:r>
            <w:proofErr w:type="spellEnd"/>
            <w:r w:rsidRPr="00714E95">
              <w:rPr>
                <w:rFonts w:ascii="Century Gothic" w:hAnsi="Century Gothic"/>
                <w:sz w:val="22"/>
                <w:szCs w:val="22"/>
              </w:rPr>
              <w:t xml:space="preserve"> curry</w:t>
            </w:r>
          </w:p>
        </w:tc>
        <w:tc>
          <w:tcPr>
            <w:tcW w:w="3623" w:type="dxa"/>
            <w:tcBorders>
              <w:top w:val="single" w:sz="4" w:space="0" w:color="auto"/>
              <w:left w:val="single" w:sz="4" w:space="0" w:color="auto"/>
              <w:bottom w:val="single" w:sz="4" w:space="0" w:color="auto"/>
              <w:right w:val="single" w:sz="4" w:space="0" w:color="auto"/>
            </w:tcBorders>
          </w:tcPr>
          <w:p w14:paraId="20E5AF5E" w14:textId="3EEDFE6C" w:rsidR="00714E95" w:rsidRPr="00714E95" w:rsidRDefault="00714E95" w:rsidP="00714E95">
            <w:pPr>
              <w:rPr>
                <w:rFonts w:ascii="Century Gothic" w:hAnsi="Century Gothic"/>
                <w:sz w:val="22"/>
                <w:szCs w:val="22"/>
              </w:rPr>
            </w:pPr>
            <w:r w:rsidRPr="00714E95">
              <w:rPr>
                <w:rFonts w:ascii="Century Gothic" w:hAnsi="Century Gothic"/>
                <w:sz w:val="22"/>
                <w:szCs w:val="22"/>
              </w:rPr>
              <w:t>Sara Lovorn</w:t>
            </w:r>
          </w:p>
        </w:tc>
      </w:tr>
      <w:tr w:rsidR="00714E95" w:rsidRPr="00714E95" w14:paraId="64CAD5A1" w14:textId="77777777" w:rsidTr="00AB4338">
        <w:trPr>
          <w:cantSplit/>
        </w:trPr>
        <w:tc>
          <w:tcPr>
            <w:tcW w:w="2790" w:type="dxa"/>
            <w:tcBorders>
              <w:top w:val="single" w:sz="4" w:space="0" w:color="auto"/>
              <w:left w:val="single" w:sz="4" w:space="0" w:color="auto"/>
              <w:bottom w:val="single" w:sz="4" w:space="0" w:color="auto"/>
              <w:right w:val="single" w:sz="4" w:space="0" w:color="auto"/>
            </w:tcBorders>
          </w:tcPr>
          <w:p w14:paraId="7A4C4EBF" w14:textId="41405500" w:rsidR="00714E95" w:rsidRPr="00714E95" w:rsidRDefault="00714E95" w:rsidP="00714E95">
            <w:pPr>
              <w:rPr>
                <w:rFonts w:ascii="Century Gothic" w:hAnsi="Century Gothic"/>
                <w:sz w:val="22"/>
                <w:szCs w:val="22"/>
              </w:rPr>
            </w:pPr>
            <w:r w:rsidRPr="00714E95">
              <w:rPr>
                <w:rFonts w:ascii="Century Gothic" w:hAnsi="Century Gothic"/>
                <w:sz w:val="22"/>
                <w:szCs w:val="22"/>
              </w:rPr>
              <w:t>Dana Radford</w:t>
            </w:r>
          </w:p>
        </w:tc>
        <w:tc>
          <w:tcPr>
            <w:tcW w:w="2947" w:type="dxa"/>
            <w:tcBorders>
              <w:top w:val="single" w:sz="6" w:space="0" w:color="auto"/>
              <w:left w:val="single" w:sz="6" w:space="0" w:color="auto"/>
              <w:bottom w:val="single" w:sz="6" w:space="0" w:color="auto"/>
              <w:right w:val="single" w:sz="6" w:space="0" w:color="auto"/>
            </w:tcBorders>
          </w:tcPr>
          <w:p w14:paraId="5C75EFF8" w14:textId="6482B1A3" w:rsidR="00714E95" w:rsidRPr="00714E95" w:rsidRDefault="00714E95" w:rsidP="00714E95">
            <w:pPr>
              <w:rPr>
                <w:rFonts w:ascii="Century Gothic" w:hAnsi="Century Gothic"/>
                <w:sz w:val="22"/>
                <w:szCs w:val="22"/>
              </w:rPr>
            </w:pPr>
            <w:r w:rsidRPr="00714E95">
              <w:rPr>
                <w:rFonts w:ascii="Century Gothic" w:hAnsi="Century Gothic"/>
                <w:sz w:val="22"/>
                <w:szCs w:val="22"/>
              </w:rPr>
              <w:t>Michele Ainsworth</w:t>
            </w:r>
          </w:p>
        </w:tc>
        <w:tc>
          <w:tcPr>
            <w:tcW w:w="3623" w:type="dxa"/>
            <w:tcBorders>
              <w:top w:val="single" w:sz="4" w:space="0" w:color="auto"/>
              <w:left w:val="single" w:sz="4" w:space="0" w:color="auto"/>
              <w:bottom w:val="single" w:sz="4" w:space="0" w:color="auto"/>
              <w:right w:val="single" w:sz="4" w:space="0" w:color="auto"/>
            </w:tcBorders>
          </w:tcPr>
          <w:p w14:paraId="3383DD3A" w14:textId="656265E8" w:rsidR="00714E95" w:rsidRPr="00714E95" w:rsidRDefault="00714E95" w:rsidP="00714E95">
            <w:pPr>
              <w:rPr>
                <w:rFonts w:ascii="Century Gothic" w:hAnsi="Century Gothic"/>
                <w:sz w:val="22"/>
                <w:szCs w:val="22"/>
              </w:rPr>
            </w:pPr>
            <w:r w:rsidRPr="00714E95">
              <w:rPr>
                <w:rFonts w:ascii="Century Gothic" w:hAnsi="Century Gothic"/>
                <w:sz w:val="22"/>
                <w:szCs w:val="22"/>
              </w:rPr>
              <w:t>Phillip Poolaw</w:t>
            </w:r>
          </w:p>
        </w:tc>
      </w:tr>
      <w:tr w:rsidR="00714E95" w:rsidRPr="00714E95" w14:paraId="241DEBC7" w14:textId="77777777" w:rsidTr="00AB4338">
        <w:trPr>
          <w:cantSplit/>
        </w:trPr>
        <w:tc>
          <w:tcPr>
            <w:tcW w:w="2790" w:type="dxa"/>
            <w:tcBorders>
              <w:top w:val="single" w:sz="4" w:space="0" w:color="auto"/>
              <w:left w:val="single" w:sz="4" w:space="0" w:color="auto"/>
              <w:bottom w:val="single" w:sz="4" w:space="0" w:color="auto"/>
              <w:right w:val="single" w:sz="4" w:space="0" w:color="auto"/>
            </w:tcBorders>
          </w:tcPr>
          <w:p w14:paraId="02B763E6" w14:textId="4B99A3C1" w:rsidR="00714E95" w:rsidRPr="00714E95" w:rsidRDefault="00714E95" w:rsidP="00714E95">
            <w:pPr>
              <w:rPr>
                <w:rFonts w:ascii="Century Gothic" w:hAnsi="Century Gothic"/>
                <w:sz w:val="22"/>
                <w:szCs w:val="22"/>
              </w:rPr>
            </w:pPr>
            <w:r w:rsidRPr="00714E95">
              <w:rPr>
                <w:rFonts w:ascii="Century Gothic" w:hAnsi="Century Gothic"/>
                <w:sz w:val="22"/>
                <w:szCs w:val="22"/>
              </w:rPr>
              <w:t>Yashwanth k</w:t>
            </w:r>
          </w:p>
        </w:tc>
        <w:tc>
          <w:tcPr>
            <w:tcW w:w="2947" w:type="dxa"/>
            <w:tcBorders>
              <w:top w:val="single" w:sz="6" w:space="0" w:color="auto"/>
              <w:left w:val="single" w:sz="6" w:space="0" w:color="auto"/>
              <w:bottom w:val="single" w:sz="6" w:space="0" w:color="auto"/>
              <w:right w:val="single" w:sz="6" w:space="0" w:color="auto"/>
            </w:tcBorders>
          </w:tcPr>
          <w:p w14:paraId="508011D8" w14:textId="7A2DC38F" w:rsidR="00714E95" w:rsidRPr="00714E95" w:rsidRDefault="00714E95" w:rsidP="00714E95">
            <w:pPr>
              <w:rPr>
                <w:rFonts w:ascii="Century Gothic" w:hAnsi="Century Gothic"/>
                <w:sz w:val="22"/>
                <w:szCs w:val="22"/>
              </w:rPr>
            </w:pPr>
            <w:r w:rsidRPr="00714E95">
              <w:rPr>
                <w:rFonts w:ascii="Century Gothic" w:hAnsi="Century Gothic"/>
                <w:sz w:val="22"/>
                <w:szCs w:val="22"/>
              </w:rPr>
              <w:t>Jerrica Boyer</w:t>
            </w:r>
          </w:p>
        </w:tc>
        <w:tc>
          <w:tcPr>
            <w:tcW w:w="3623" w:type="dxa"/>
            <w:tcBorders>
              <w:top w:val="single" w:sz="4" w:space="0" w:color="auto"/>
              <w:left w:val="single" w:sz="4" w:space="0" w:color="auto"/>
              <w:bottom w:val="single" w:sz="4" w:space="0" w:color="auto"/>
              <w:right w:val="single" w:sz="4" w:space="0" w:color="auto"/>
            </w:tcBorders>
          </w:tcPr>
          <w:p w14:paraId="5C397A83" w14:textId="2889F414" w:rsidR="00714E95" w:rsidRPr="00714E95" w:rsidRDefault="00714E95" w:rsidP="00714E95">
            <w:pPr>
              <w:rPr>
                <w:rFonts w:ascii="Century Gothic" w:hAnsi="Century Gothic"/>
                <w:sz w:val="22"/>
                <w:szCs w:val="22"/>
              </w:rPr>
            </w:pPr>
            <w:r w:rsidRPr="00714E95">
              <w:rPr>
                <w:rFonts w:ascii="Century Gothic" w:hAnsi="Century Gothic"/>
                <w:sz w:val="22"/>
                <w:szCs w:val="22"/>
              </w:rPr>
              <w:t>I Arum</w:t>
            </w:r>
          </w:p>
        </w:tc>
      </w:tr>
      <w:tr w:rsidR="00714E95" w:rsidRPr="00714E95" w14:paraId="07E407B1" w14:textId="77777777" w:rsidTr="00AB4338">
        <w:trPr>
          <w:cantSplit/>
        </w:trPr>
        <w:tc>
          <w:tcPr>
            <w:tcW w:w="2790" w:type="dxa"/>
            <w:tcBorders>
              <w:top w:val="single" w:sz="4" w:space="0" w:color="auto"/>
              <w:left w:val="single" w:sz="4" w:space="0" w:color="auto"/>
              <w:bottom w:val="single" w:sz="4" w:space="0" w:color="auto"/>
              <w:right w:val="single" w:sz="4" w:space="0" w:color="auto"/>
            </w:tcBorders>
          </w:tcPr>
          <w:p w14:paraId="1893820C" w14:textId="3B17F835" w:rsidR="00714E95" w:rsidRPr="00714E95" w:rsidRDefault="00714E95" w:rsidP="00714E95">
            <w:pPr>
              <w:rPr>
                <w:rFonts w:ascii="Century Gothic" w:hAnsi="Century Gothic"/>
                <w:sz w:val="22"/>
                <w:szCs w:val="22"/>
              </w:rPr>
            </w:pPr>
            <w:r w:rsidRPr="00714E95">
              <w:rPr>
                <w:rFonts w:ascii="Century Gothic" w:hAnsi="Century Gothic"/>
                <w:sz w:val="22"/>
                <w:szCs w:val="22"/>
              </w:rPr>
              <w:t>Saurabh Deshpande</w:t>
            </w:r>
          </w:p>
        </w:tc>
        <w:tc>
          <w:tcPr>
            <w:tcW w:w="2947" w:type="dxa"/>
            <w:tcBorders>
              <w:top w:val="single" w:sz="6" w:space="0" w:color="auto"/>
              <w:left w:val="single" w:sz="6" w:space="0" w:color="auto"/>
              <w:bottom w:val="single" w:sz="6" w:space="0" w:color="auto"/>
              <w:right w:val="single" w:sz="6" w:space="0" w:color="auto"/>
            </w:tcBorders>
          </w:tcPr>
          <w:p w14:paraId="6DF0CE96" w14:textId="476EB3AC" w:rsidR="00714E95" w:rsidRPr="00714E95" w:rsidRDefault="00714E95" w:rsidP="00714E95">
            <w:pPr>
              <w:rPr>
                <w:rFonts w:ascii="Century Gothic" w:hAnsi="Century Gothic"/>
                <w:sz w:val="22"/>
                <w:szCs w:val="22"/>
              </w:rPr>
            </w:pPr>
            <w:r w:rsidRPr="00714E95">
              <w:rPr>
                <w:rFonts w:ascii="Century Gothic" w:hAnsi="Century Gothic"/>
                <w:sz w:val="22"/>
                <w:szCs w:val="22"/>
              </w:rPr>
              <w:t>Michele Ainsworth</w:t>
            </w:r>
          </w:p>
        </w:tc>
        <w:tc>
          <w:tcPr>
            <w:tcW w:w="3623" w:type="dxa"/>
            <w:tcBorders>
              <w:top w:val="single" w:sz="4" w:space="0" w:color="auto"/>
              <w:left w:val="single" w:sz="4" w:space="0" w:color="auto"/>
              <w:bottom w:val="single" w:sz="4" w:space="0" w:color="auto"/>
              <w:right w:val="single" w:sz="4" w:space="0" w:color="auto"/>
            </w:tcBorders>
          </w:tcPr>
          <w:p w14:paraId="4A325497" w14:textId="371604C0" w:rsidR="00714E95" w:rsidRPr="00714E95" w:rsidRDefault="00714E95" w:rsidP="00714E95">
            <w:pPr>
              <w:rPr>
                <w:rFonts w:ascii="Century Gothic" w:hAnsi="Century Gothic"/>
                <w:sz w:val="22"/>
                <w:szCs w:val="22"/>
              </w:rPr>
            </w:pPr>
            <w:r w:rsidRPr="00714E95">
              <w:rPr>
                <w:rFonts w:ascii="Century Gothic" w:hAnsi="Century Gothic"/>
                <w:sz w:val="22"/>
                <w:szCs w:val="22"/>
              </w:rPr>
              <w:t>Jayson Carrigan</w:t>
            </w:r>
          </w:p>
        </w:tc>
      </w:tr>
      <w:tr w:rsidR="00714E95" w:rsidRPr="00714E95" w14:paraId="2DCF3AD9" w14:textId="77777777" w:rsidTr="00AB4338">
        <w:trPr>
          <w:cantSplit/>
        </w:trPr>
        <w:tc>
          <w:tcPr>
            <w:tcW w:w="2790" w:type="dxa"/>
            <w:tcBorders>
              <w:top w:val="single" w:sz="4" w:space="0" w:color="auto"/>
              <w:left w:val="single" w:sz="4" w:space="0" w:color="auto"/>
              <w:bottom w:val="single" w:sz="4" w:space="0" w:color="auto"/>
              <w:right w:val="single" w:sz="4" w:space="0" w:color="auto"/>
            </w:tcBorders>
          </w:tcPr>
          <w:p w14:paraId="4FB209AA" w14:textId="263FB1B0" w:rsidR="00714E95" w:rsidRPr="00714E95" w:rsidRDefault="00714E95" w:rsidP="00714E95">
            <w:pPr>
              <w:rPr>
                <w:rFonts w:ascii="Century Gothic" w:hAnsi="Century Gothic"/>
                <w:sz w:val="22"/>
                <w:szCs w:val="22"/>
              </w:rPr>
            </w:pPr>
            <w:r w:rsidRPr="00714E95">
              <w:rPr>
                <w:rFonts w:ascii="Century Gothic" w:hAnsi="Century Gothic"/>
                <w:sz w:val="22"/>
                <w:szCs w:val="22"/>
              </w:rPr>
              <w:t xml:space="preserve">Vlada </w:t>
            </w:r>
            <w:proofErr w:type="spellStart"/>
            <w:r w:rsidRPr="00714E95">
              <w:rPr>
                <w:rFonts w:ascii="Century Gothic" w:hAnsi="Century Gothic"/>
                <w:sz w:val="22"/>
                <w:szCs w:val="22"/>
              </w:rPr>
              <w:t>Furmanova</w:t>
            </w:r>
            <w:proofErr w:type="spellEnd"/>
          </w:p>
        </w:tc>
        <w:tc>
          <w:tcPr>
            <w:tcW w:w="2947" w:type="dxa"/>
            <w:tcBorders>
              <w:top w:val="single" w:sz="6" w:space="0" w:color="auto"/>
              <w:left w:val="single" w:sz="6" w:space="0" w:color="auto"/>
              <w:bottom w:val="single" w:sz="6" w:space="0" w:color="auto"/>
              <w:right w:val="single" w:sz="6" w:space="0" w:color="auto"/>
            </w:tcBorders>
          </w:tcPr>
          <w:p w14:paraId="7C29A315" w14:textId="11D6029C" w:rsidR="00714E95" w:rsidRPr="00714E95" w:rsidRDefault="00714E95" w:rsidP="00714E95">
            <w:pPr>
              <w:rPr>
                <w:rFonts w:ascii="Century Gothic" w:hAnsi="Century Gothic"/>
                <w:sz w:val="22"/>
                <w:szCs w:val="22"/>
              </w:rPr>
            </w:pPr>
            <w:r w:rsidRPr="00714E95">
              <w:rPr>
                <w:rFonts w:ascii="Century Gothic" w:hAnsi="Century Gothic"/>
                <w:sz w:val="22"/>
                <w:szCs w:val="22"/>
              </w:rPr>
              <w:t xml:space="preserve">Siva </w:t>
            </w:r>
            <w:proofErr w:type="spellStart"/>
            <w:r w:rsidRPr="00714E95">
              <w:rPr>
                <w:rFonts w:ascii="Century Gothic" w:hAnsi="Century Gothic"/>
                <w:sz w:val="22"/>
                <w:szCs w:val="22"/>
              </w:rPr>
              <w:t>Adireddy</w:t>
            </w:r>
            <w:proofErr w:type="spellEnd"/>
          </w:p>
        </w:tc>
        <w:tc>
          <w:tcPr>
            <w:tcW w:w="3623" w:type="dxa"/>
            <w:tcBorders>
              <w:top w:val="single" w:sz="4" w:space="0" w:color="auto"/>
              <w:left w:val="single" w:sz="4" w:space="0" w:color="auto"/>
              <w:bottom w:val="single" w:sz="4" w:space="0" w:color="auto"/>
              <w:right w:val="single" w:sz="4" w:space="0" w:color="auto"/>
            </w:tcBorders>
          </w:tcPr>
          <w:p w14:paraId="64626525" w14:textId="23AC1E72" w:rsidR="00714E95" w:rsidRPr="00714E95" w:rsidRDefault="00714E95" w:rsidP="00714E95">
            <w:pPr>
              <w:rPr>
                <w:rFonts w:ascii="Century Gothic" w:hAnsi="Century Gothic"/>
                <w:sz w:val="22"/>
                <w:szCs w:val="22"/>
              </w:rPr>
            </w:pPr>
            <w:r w:rsidRPr="00714E95">
              <w:rPr>
                <w:rFonts w:ascii="Century Gothic" w:hAnsi="Century Gothic"/>
                <w:sz w:val="22"/>
                <w:szCs w:val="22"/>
              </w:rPr>
              <w:t>Andrea Ramsey-Mitchell</w:t>
            </w:r>
          </w:p>
        </w:tc>
      </w:tr>
      <w:tr w:rsidR="00714E95" w:rsidRPr="00714E95" w14:paraId="42891D43" w14:textId="77777777" w:rsidTr="00711FC5">
        <w:trPr>
          <w:cantSplit/>
          <w:trHeight w:val="192"/>
        </w:trPr>
        <w:tc>
          <w:tcPr>
            <w:tcW w:w="2790" w:type="dxa"/>
            <w:tcBorders>
              <w:top w:val="single" w:sz="4" w:space="0" w:color="auto"/>
              <w:left w:val="single" w:sz="4" w:space="0" w:color="auto"/>
              <w:bottom w:val="single" w:sz="4" w:space="0" w:color="auto"/>
              <w:right w:val="single" w:sz="4" w:space="0" w:color="auto"/>
            </w:tcBorders>
          </w:tcPr>
          <w:p w14:paraId="0DD95438" w14:textId="23784B4F" w:rsidR="00714E95" w:rsidRPr="00714E95" w:rsidRDefault="00714E95" w:rsidP="00714E95">
            <w:pPr>
              <w:rPr>
                <w:rFonts w:ascii="Century Gothic" w:hAnsi="Century Gothic" w:cs="Arial"/>
                <w:sz w:val="22"/>
                <w:szCs w:val="22"/>
              </w:rPr>
            </w:pPr>
            <w:r w:rsidRPr="00714E95">
              <w:rPr>
                <w:rFonts w:ascii="Century Gothic" w:hAnsi="Century Gothic"/>
                <w:sz w:val="22"/>
                <w:szCs w:val="22"/>
              </w:rPr>
              <w:t>Ron Sharr</w:t>
            </w:r>
          </w:p>
        </w:tc>
        <w:tc>
          <w:tcPr>
            <w:tcW w:w="2947" w:type="dxa"/>
            <w:tcBorders>
              <w:top w:val="single" w:sz="6" w:space="0" w:color="auto"/>
              <w:left w:val="single" w:sz="6" w:space="0" w:color="auto"/>
              <w:bottom w:val="single" w:sz="6" w:space="0" w:color="auto"/>
              <w:right w:val="single" w:sz="6" w:space="0" w:color="auto"/>
            </w:tcBorders>
          </w:tcPr>
          <w:p w14:paraId="6580A7CE" w14:textId="6CF71C1F" w:rsidR="00714E95" w:rsidRPr="00714E95" w:rsidRDefault="00714E95" w:rsidP="00714E95">
            <w:pPr>
              <w:rPr>
                <w:rFonts w:ascii="Century Gothic" w:hAnsi="Century Gothic"/>
                <w:sz w:val="22"/>
                <w:szCs w:val="22"/>
              </w:rPr>
            </w:pPr>
            <w:r w:rsidRPr="00714E95">
              <w:rPr>
                <w:rFonts w:ascii="Century Gothic" w:hAnsi="Century Gothic"/>
                <w:sz w:val="22"/>
                <w:szCs w:val="22"/>
              </w:rPr>
              <w:t>Erin Breitigan</w:t>
            </w:r>
          </w:p>
        </w:tc>
        <w:tc>
          <w:tcPr>
            <w:tcW w:w="3623" w:type="dxa"/>
            <w:tcBorders>
              <w:top w:val="single" w:sz="4" w:space="0" w:color="auto"/>
              <w:left w:val="single" w:sz="4" w:space="0" w:color="auto"/>
              <w:bottom w:val="single" w:sz="4" w:space="0" w:color="auto"/>
              <w:right w:val="single" w:sz="4" w:space="0" w:color="auto"/>
            </w:tcBorders>
          </w:tcPr>
          <w:p w14:paraId="13B28446" w14:textId="5761ADD8" w:rsidR="00714E95" w:rsidRPr="00714E95" w:rsidRDefault="00714E95" w:rsidP="00714E95">
            <w:pPr>
              <w:rPr>
                <w:rFonts w:ascii="Century Gothic" w:hAnsi="Century Gothic"/>
                <w:sz w:val="22"/>
                <w:szCs w:val="22"/>
              </w:rPr>
            </w:pPr>
            <w:r w:rsidRPr="00714E95">
              <w:rPr>
                <w:rFonts w:ascii="Century Gothic" w:hAnsi="Century Gothic"/>
                <w:sz w:val="22"/>
                <w:szCs w:val="22"/>
              </w:rPr>
              <w:t>Angie Stackhouse</w:t>
            </w:r>
          </w:p>
        </w:tc>
      </w:tr>
      <w:tr w:rsidR="00714E95" w:rsidRPr="00714E95" w14:paraId="5AEF8E79" w14:textId="77777777" w:rsidTr="00714E95">
        <w:trPr>
          <w:cantSplit/>
          <w:trHeight w:val="291"/>
        </w:trPr>
        <w:tc>
          <w:tcPr>
            <w:tcW w:w="2790" w:type="dxa"/>
            <w:tcBorders>
              <w:top w:val="single" w:sz="4" w:space="0" w:color="auto"/>
              <w:left w:val="single" w:sz="4" w:space="0" w:color="auto"/>
              <w:bottom w:val="single" w:sz="4" w:space="0" w:color="auto"/>
              <w:right w:val="single" w:sz="4" w:space="0" w:color="auto"/>
            </w:tcBorders>
          </w:tcPr>
          <w:p w14:paraId="7B0BA4A1" w14:textId="36990605" w:rsidR="00714E95" w:rsidRPr="00714E95" w:rsidRDefault="00714E95" w:rsidP="00714E95">
            <w:pPr>
              <w:rPr>
                <w:rFonts w:ascii="Century Gothic" w:hAnsi="Century Gothic" w:cs="Arial"/>
                <w:sz w:val="22"/>
                <w:szCs w:val="22"/>
              </w:rPr>
            </w:pPr>
            <w:r w:rsidRPr="00714E95">
              <w:rPr>
                <w:rFonts w:ascii="Century Gothic" w:hAnsi="Century Gothic"/>
                <w:sz w:val="22"/>
                <w:szCs w:val="22"/>
              </w:rPr>
              <w:t>Stephanie Lindley</w:t>
            </w:r>
          </w:p>
        </w:tc>
        <w:tc>
          <w:tcPr>
            <w:tcW w:w="2947" w:type="dxa"/>
            <w:tcBorders>
              <w:top w:val="single" w:sz="6" w:space="0" w:color="auto"/>
              <w:left w:val="single" w:sz="6" w:space="0" w:color="auto"/>
              <w:bottom w:val="single" w:sz="6" w:space="0" w:color="auto"/>
              <w:right w:val="single" w:sz="6" w:space="0" w:color="auto"/>
            </w:tcBorders>
          </w:tcPr>
          <w:p w14:paraId="08B7A7F5" w14:textId="560E27AE" w:rsidR="00714E95" w:rsidRPr="00714E95" w:rsidRDefault="00714E95" w:rsidP="00714E95">
            <w:pPr>
              <w:rPr>
                <w:rFonts w:ascii="Century Gothic" w:hAnsi="Century Gothic"/>
                <w:sz w:val="22"/>
                <w:szCs w:val="22"/>
              </w:rPr>
            </w:pPr>
            <w:proofErr w:type="spellStart"/>
            <w:r w:rsidRPr="00714E95">
              <w:rPr>
                <w:rFonts w:ascii="Century Gothic" w:hAnsi="Century Gothic"/>
                <w:sz w:val="22"/>
                <w:szCs w:val="22"/>
              </w:rPr>
              <w:t>Revikrishnan</w:t>
            </w:r>
            <w:proofErr w:type="spellEnd"/>
          </w:p>
        </w:tc>
        <w:tc>
          <w:tcPr>
            <w:tcW w:w="3623" w:type="dxa"/>
            <w:tcBorders>
              <w:top w:val="single" w:sz="4" w:space="0" w:color="auto"/>
              <w:left w:val="single" w:sz="4" w:space="0" w:color="auto"/>
              <w:bottom w:val="single" w:sz="4" w:space="0" w:color="auto"/>
              <w:right w:val="single" w:sz="4" w:space="0" w:color="auto"/>
            </w:tcBorders>
          </w:tcPr>
          <w:p w14:paraId="08B3206C" w14:textId="63D74FAD" w:rsidR="00714E95" w:rsidRPr="00714E95" w:rsidRDefault="00714E95" w:rsidP="00714E95">
            <w:pPr>
              <w:rPr>
                <w:rFonts w:ascii="Century Gothic" w:hAnsi="Century Gothic"/>
                <w:sz w:val="22"/>
                <w:szCs w:val="22"/>
              </w:rPr>
            </w:pPr>
            <w:r w:rsidRPr="00714E95">
              <w:rPr>
                <w:rFonts w:ascii="Century Gothic" w:hAnsi="Century Gothic"/>
                <w:sz w:val="22"/>
                <w:szCs w:val="22"/>
              </w:rPr>
              <w:t>Karen Austin</w:t>
            </w:r>
          </w:p>
        </w:tc>
      </w:tr>
      <w:tr w:rsidR="00714E95" w:rsidRPr="00714E95" w14:paraId="0EC489B6" w14:textId="77777777" w:rsidTr="00714E95">
        <w:trPr>
          <w:cantSplit/>
          <w:trHeight w:val="291"/>
        </w:trPr>
        <w:tc>
          <w:tcPr>
            <w:tcW w:w="2790" w:type="dxa"/>
            <w:tcBorders>
              <w:top w:val="single" w:sz="4" w:space="0" w:color="auto"/>
              <w:left w:val="single" w:sz="4" w:space="0" w:color="auto"/>
              <w:bottom w:val="single" w:sz="4" w:space="0" w:color="auto"/>
              <w:right w:val="single" w:sz="4" w:space="0" w:color="auto"/>
            </w:tcBorders>
          </w:tcPr>
          <w:p w14:paraId="78018F2B" w14:textId="66D4E21A" w:rsidR="00714E95" w:rsidRPr="00714E95" w:rsidRDefault="00714E95" w:rsidP="00714E95">
            <w:pPr>
              <w:rPr>
                <w:rFonts w:ascii="Century Gothic" w:hAnsi="Century Gothic"/>
                <w:sz w:val="22"/>
                <w:szCs w:val="22"/>
              </w:rPr>
            </w:pPr>
            <w:r w:rsidRPr="00714E95">
              <w:rPr>
                <w:rFonts w:ascii="Century Gothic" w:hAnsi="Century Gothic"/>
                <w:sz w:val="22"/>
                <w:szCs w:val="22"/>
              </w:rPr>
              <w:t>Charles Gentemann</w:t>
            </w:r>
          </w:p>
        </w:tc>
        <w:tc>
          <w:tcPr>
            <w:tcW w:w="2947" w:type="dxa"/>
            <w:tcBorders>
              <w:top w:val="single" w:sz="6" w:space="0" w:color="auto"/>
              <w:left w:val="single" w:sz="6" w:space="0" w:color="auto"/>
              <w:bottom w:val="single" w:sz="6" w:space="0" w:color="auto"/>
              <w:right w:val="single" w:sz="6" w:space="0" w:color="auto"/>
            </w:tcBorders>
          </w:tcPr>
          <w:p w14:paraId="6EDE64AC" w14:textId="7CBFD69A" w:rsidR="00714E95" w:rsidRPr="00714E95" w:rsidRDefault="00714E95" w:rsidP="00714E95">
            <w:pPr>
              <w:rPr>
                <w:rFonts w:ascii="Century Gothic" w:hAnsi="Century Gothic"/>
                <w:sz w:val="22"/>
                <w:szCs w:val="22"/>
              </w:rPr>
            </w:pPr>
            <w:r w:rsidRPr="00714E95">
              <w:rPr>
                <w:rFonts w:ascii="Century Gothic" w:hAnsi="Century Gothic"/>
                <w:sz w:val="22"/>
                <w:szCs w:val="22"/>
              </w:rPr>
              <w:t>Cory Ozment</w:t>
            </w:r>
          </w:p>
        </w:tc>
        <w:tc>
          <w:tcPr>
            <w:tcW w:w="3623" w:type="dxa"/>
            <w:tcBorders>
              <w:top w:val="single" w:sz="4" w:space="0" w:color="auto"/>
              <w:left w:val="single" w:sz="4" w:space="0" w:color="auto"/>
              <w:bottom w:val="single" w:sz="4" w:space="0" w:color="auto"/>
              <w:right w:val="single" w:sz="4" w:space="0" w:color="auto"/>
            </w:tcBorders>
          </w:tcPr>
          <w:p w14:paraId="64C904A8" w14:textId="0C8CEE9D" w:rsidR="00714E95" w:rsidRPr="00714E95" w:rsidRDefault="00714E95" w:rsidP="00714E95">
            <w:pPr>
              <w:rPr>
                <w:rFonts w:ascii="Century Gothic" w:hAnsi="Century Gothic"/>
                <w:sz w:val="22"/>
                <w:szCs w:val="22"/>
              </w:rPr>
            </w:pPr>
            <w:r w:rsidRPr="00714E95">
              <w:rPr>
                <w:rFonts w:ascii="Century Gothic" w:hAnsi="Century Gothic"/>
                <w:sz w:val="22"/>
                <w:szCs w:val="22"/>
              </w:rPr>
              <w:t>Michele Lidle</w:t>
            </w:r>
          </w:p>
        </w:tc>
      </w:tr>
      <w:tr w:rsidR="00714E95" w:rsidRPr="00714E95" w14:paraId="18C2C1CE" w14:textId="77777777" w:rsidTr="001C4C6F">
        <w:trPr>
          <w:cantSplit/>
          <w:trHeight w:val="237"/>
        </w:trPr>
        <w:tc>
          <w:tcPr>
            <w:tcW w:w="2790" w:type="dxa"/>
            <w:tcBorders>
              <w:top w:val="single" w:sz="4" w:space="0" w:color="auto"/>
              <w:left w:val="single" w:sz="4" w:space="0" w:color="auto"/>
              <w:bottom w:val="single" w:sz="4" w:space="0" w:color="auto"/>
              <w:right w:val="single" w:sz="4" w:space="0" w:color="auto"/>
            </w:tcBorders>
          </w:tcPr>
          <w:p w14:paraId="2E4EA91A" w14:textId="42A8A900" w:rsidR="00714E95" w:rsidRPr="00714E95" w:rsidRDefault="00714E95" w:rsidP="00714E95">
            <w:pPr>
              <w:rPr>
                <w:rFonts w:ascii="Century Gothic" w:hAnsi="Century Gothic"/>
                <w:sz w:val="22"/>
                <w:szCs w:val="22"/>
              </w:rPr>
            </w:pPr>
            <w:r w:rsidRPr="00714E95">
              <w:rPr>
                <w:rFonts w:ascii="Century Gothic" w:hAnsi="Century Gothic"/>
                <w:sz w:val="22"/>
                <w:szCs w:val="22"/>
              </w:rPr>
              <w:t>Connie Rogers</w:t>
            </w:r>
          </w:p>
        </w:tc>
        <w:tc>
          <w:tcPr>
            <w:tcW w:w="2947" w:type="dxa"/>
            <w:tcBorders>
              <w:top w:val="single" w:sz="6" w:space="0" w:color="auto"/>
              <w:left w:val="single" w:sz="6" w:space="0" w:color="auto"/>
              <w:bottom w:val="single" w:sz="6" w:space="0" w:color="auto"/>
              <w:right w:val="single" w:sz="6" w:space="0" w:color="auto"/>
            </w:tcBorders>
            <w:vAlign w:val="bottom"/>
          </w:tcPr>
          <w:p w14:paraId="1ABA269C" w14:textId="4A73BE02" w:rsidR="00714E95" w:rsidRPr="00714E95" w:rsidRDefault="00714E95" w:rsidP="00714E95">
            <w:pPr>
              <w:rPr>
                <w:rFonts w:ascii="Century Gothic" w:hAnsi="Century Gothic"/>
                <w:sz w:val="22"/>
                <w:szCs w:val="22"/>
              </w:rPr>
            </w:pPr>
            <w:r w:rsidRPr="00714E95">
              <w:rPr>
                <w:rFonts w:ascii="Century Gothic" w:hAnsi="Century Gothic"/>
                <w:sz w:val="22"/>
                <w:szCs w:val="22"/>
              </w:rPr>
              <w:t>Tetrus-Raghu Govindaraj</w:t>
            </w:r>
          </w:p>
        </w:tc>
        <w:tc>
          <w:tcPr>
            <w:tcW w:w="3623" w:type="dxa"/>
            <w:tcBorders>
              <w:top w:val="single" w:sz="4" w:space="0" w:color="auto"/>
              <w:left w:val="single" w:sz="4" w:space="0" w:color="auto"/>
              <w:bottom w:val="single" w:sz="4" w:space="0" w:color="auto"/>
              <w:right w:val="single" w:sz="4" w:space="0" w:color="auto"/>
            </w:tcBorders>
            <w:vAlign w:val="bottom"/>
          </w:tcPr>
          <w:p w14:paraId="7267F22E" w14:textId="0ECA304C" w:rsidR="00714E95" w:rsidRPr="00714E95" w:rsidRDefault="00714E95" w:rsidP="00714E95">
            <w:pPr>
              <w:rPr>
                <w:rFonts w:ascii="Century Gothic" w:hAnsi="Century Gothic"/>
                <w:sz w:val="22"/>
                <w:szCs w:val="22"/>
              </w:rPr>
            </w:pPr>
            <w:r w:rsidRPr="00714E95">
              <w:rPr>
                <w:rFonts w:ascii="Century Gothic" w:hAnsi="Century Gothic"/>
                <w:sz w:val="22"/>
                <w:szCs w:val="22"/>
              </w:rPr>
              <w:t>Tetrus- Tom Livoti</w:t>
            </w:r>
          </w:p>
        </w:tc>
      </w:tr>
      <w:tr w:rsidR="00714E95" w:rsidRPr="00714E95" w14:paraId="4B1811D7" w14:textId="77777777" w:rsidTr="00280D1A">
        <w:trPr>
          <w:cantSplit/>
        </w:trPr>
        <w:tc>
          <w:tcPr>
            <w:tcW w:w="2790" w:type="dxa"/>
            <w:tcBorders>
              <w:top w:val="single" w:sz="4" w:space="0" w:color="auto"/>
              <w:left w:val="single" w:sz="4" w:space="0" w:color="auto"/>
              <w:bottom w:val="single" w:sz="4" w:space="0" w:color="auto"/>
              <w:right w:val="single" w:sz="4" w:space="0" w:color="auto"/>
            </w:tcBorders>
          </w:tcPr>
          <w:p w14:paraId="49C21C7A" w14:textId="3875A826" w:rsidR="00714E95" w:rsidRPr="00714E95" w:rsidRDefault="00714E95" w:rsidP="00714E95">
            <w:pPr>
              <w:rPr>
                <w:rFonts w:ascii="Century Gothic" w:hAnsi="Century Gothic"/>
                <w:sz w:val="22"/>
                <w:szCs w:val="22"/>
              </w:rPr>
            </w:pPr>
            <w:r w:rsidRPr="00714E95">
              <w:rPr>
                <w:rFonts w:ascii="Century Gothic" w:hAnsi="Century Gothic"/>
                <w:sz w:val="22"/>
                <w:szCs w:val="22"/>
              </w:rPr>
              <w:t>Tetrus - Susmita Linga</w:t>
            </w:r>
          </w:p>
        </w:tc>
        <w:tc>
          <w:tcPr>
            <w:tcW w:w="2947" w:type="dxa"/>
            <w:tcBorders>
              <w:top w:val="single" w:sz="6" w:space="0" w:color="auto"/>
              <w:left w:val="single" w:sz="6" w:space="0" w:color="auto"/>
              <w:bottom w:val="single" w:sz="6" w:space="0" w:color="auto"/>
              <w:right w:val="single" w:sz="6" w:space="0" w:color="auto"/>
            </w:tcBorders>
          </w:tcPr>
          <w:p w14:paraId="36CB44B8" w14:textId="525B9843" w:rsidR="00714E95" w:rsidRPr="00714E95" w:rsidRDefault="00714E95" w:rsidP="00714E95">
            <w:pPr>
              <w:rPr>
                <w:rFonts w:ascii="Century Gothic" w:hAnsi="Century Gothic"/>
                <w:sz w:val="22"/>
                <w:szCs w:val="22"/>
              </w:rPr>
            </w:pPr>
            <w:r w:rsidRPr="00714E95">
              <w:rPr>
                <w:rFonts w:ascii="Century Gothic" w:hAnsi="Century Gothic"/>
                <w:sz w:val="22"/>
                <w:szCs w:val="22"/>
              </w:rPr>
              <w:t>Tetrus – Swathi Reddy</w:t>
            </w:r>
          </w:p>
        </w:tc>
        <w:tc>
          <w:tcPr>
            <w:tcW w:w="3623" w:type="dxa"/>
            <w:tcBorders>
              <w:top w:val="single" w:sz="4" w:space="0" w:color="auto"/>
              <w:left w:val="single" w:sz="4" w:space="0" w:color="auto"/>
              <w:bottom w:val="single" w:sz="4" w:space="0" w:color="auto"/>
              <w:right w:val="single" w:sz="4" w:space="0" w:color="auto"/>
            </w:tcBorders>
          </w:tcPr>
          <w:p w14:paraId="2F181CDD" w14:textId="13D60CCB" w:rsidR="00714E95" w:rsidRPr="00714E95" w:rsidRDefault="00714E95" w:rsidP="00714E95">
            <w:pPr>
              <w:rPr>
                <w:rFonts w:ascii="Century Gothic" w:hAnsi="Century Gothic"/>
                <w:sz w:val="22"/>
                <w:szCs w:val="22"/>
              </w:rPr>
            </w:pPr>
          </w:p>
        </w:tc>
      </w:tr>
    </w:tbl>
    <w:p w14:paraId="12D14DEC" w14:textId="77777777" w:rsidR="00E706D9" w:rsidRPr="0074032A" w:rsidRDefault="00E706D9" w:rsidP="00E706D9">
      <w:pPr>
        <w:rPr>
          <w:rFonts w:ascii="Century Gothic" w:hAnsi="Century Gothic"/>
        </w:rPr>
      </w:pPr>
    </w:p>
    <w:p w14:paraId="02A722DE" w14:textId="77777777" w:rsidR="00E706D9" w:rsidRPr="0074032A" w:rsidRDefault="00E706D9" w:rsidP="00E706D9">
      <w:pPr>
        <w:rPr>
          <w:rFonts w:ascii="Century Gothic" w:hAnsi="Century Gothic"/>
        </w:rPr>
      </w:pPr>
    </w:p>
    <w:tbl>
      <w:tblPr>
        <w:tblW w:w="100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4358"/>
        <w:gridCol w:w="2672"/>
      </w:tblGrid>
      <w:tr w:rsidR="00E706D9" w:rsidRPr="0074032A" w14:paraId="224D854E"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0F140BD" w14:textId="77777777" w:rsidR="00E706D9" w:rsidRPr="00F875CA" w:rsidRDefault="00E706D9">
            <w:pPr>
              <w:jc w:val="center"/>
              <w:rPr>
                <w:rFonts w:ascii="Century Gothic" w:hAnsi="Century Gothic"/>
                <w:b/>
              </w:rPr>
            </w:pPr>
            <w:r w:rsidRPr="00F875CA">
              <w:rPr>
                <w:rFonts w:ascii="Century Gothic" w:hAnsi="Century Gothic"/>
                <w:b/>
              </w:rPr>
              <w:t>Meeting Objectives:</w:t>
            </w:r>
          </w:p>
        </w:tc>
      </w:tr>
      <w:tr w:rsidR="00E706D9" w:rsidRPr="0074032A" w14:paraId="79B69F7A"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7680A436" w14:textId="03E6D97A" w:rsidR="004C5DB1" w:rsidRPr="00182298" w:rsidRDefault="007E1D60" w:rsidP="000A6D72">
            <w:pPr>
              <w:numPr>
                <w:ilvl w:val="0"/>
                <w:numId w:val="1"/>
              </w:numPr>
              <w:rPr>
                <w:rFonts w:ascii="Century Gothic" w:hAnsi="Century Gothic"/>
              </w:rPr>
            </w:pPr>
            <w:r w:rsidRPr="00182298">
              <w:rPr>
                <w:rFonts w:ascii="Century Gothic" w:hAnsi="Century Gothic"/>
              </w:rPr>
              <w:t xml:space="preserve">To </w:t>
            </w:r>
            <w:r w:rsidR="00613169" w:rsidRPr="00182298">
              <w:rPr>
                <w:rFonts w:ascii="Century Gothic" w:hAnsi="Century Gothic"/>
              </w:rPr>
              <w:t>discuss</w:t>
            </w:r>
            <w:r w:rsidRPr="00182298">
              <w:rPr>
                <w:rFonts w:ascii="Century Gothic" w:hAnsi="Century Gothic"/>
              </w:rPr>
              <w:t xml:space="preserve"> technical updates, existing issues, resolutions</w:t>
            </w:r>
            <w:r w:rsidR="00C042A8" w:rsidRPr="00182298">
              <w:rPr>
                <w:rFonts w:ascii="Century Gothic" w:hAnsi="Century Gothic"/>
              </w:rPr>
              <w:t>.</w:t>
            </w:r>
          </w:p>
          <w:p w14:paraId="4AC7589D" w14:textId="77777777" w:rsidR="00C042A8" w:rsidRPr="00182298" w:rsidRDefault="00C042A8" w:rsidP="00C042A8">
            <w:pPr>
              <w:rPr>
                <w:rFonts w:ascii="Century Gothic" w:hAnsi="Century Gothic"/>
              </w:rPr>
            </w:pPr>
          </w:p>
          <w:p w14:paraId="40415D39" w14:textId="0C3F18BE" w:rsidR="00A04D2B" w:rsidRPr="00182298" w:rsidRDefault="004C5DB1" w:rsidP="00A04D2B">
            <w:pPr>
              <w:rPr>
                <w:rFonts w:ascii="Century Gothic" w:hAnsi="Century Gothic" w:cstheme="minorHAnsi"/>
              </w:rPr>
            </w:pPr>
            <w:r w:rsidRPr="00182298">
              <w:rPr>
                <w:rFonts w:ascii="Century Gothic" w:hAnsi="Century Gothic" w:cstheme="minorHAnsi"/>
              </w:rPr>
              <w:t xml:space="preserve">Link to </w:t>
            </w:r>
            <w:r w:rsidR="001C078E">
              <w:rPr>
                <w:rFonts w:ascii="Century Gothic" w:hAnsi="Century Gothic" w:cstheme="minorHAnsi"/>
              </w:rPr>
              <w:t>Nov</w:t>
            </w:r>
            <w:r w:rsidR="00971845" w:rsidRPr="00182298">
              <w:rPr>
                <w:rFonts w:ascii="Century Gothic" w:hAnsi="Century Gothic" w:cstheme="minorHAnsi"/>
              </w:rPr>
              <w:t xml:space="preserve"> </w:t>
            </w:r>
            <w:r w:rsidR="001C078E">
              <w:rPr>
                <w:rFonts w:ascii="Century Gothic" w:hAnsi="Century Gothic" w:cstheme="minorHAnsi"/>
              </w:rPr>
              <w:t>16</w:t>
            </w:r>
            <w:r w:rsidR="002A34ED" w:rsidRPr="00182298">
              <w:rPr>
                <w:rFonts w:ascii="Century Gothic" w:hAnsi="Century Gothic" w:cstheme="minorHAnsi"/>
              </w:rPr>
              <w:t xml:space="preserve">, </w:t>
            </w:r>
            <w:r w:rsidR="00E164F8" w:rsidRPr="00182298">
              <w:rPr>
                <w:rFonts w:ascii="Century Gothic" w:hAnsi="Century Gothic" w:cstheme="minorHAnsi"/>
              </w:rPr>
              <w:t>202</w:t>
            </w:r>
            <w:r w:rsidR="00E31479" w:rsidRPr="00182298">
              <w:rPr>
                <w:rFonts w:ascii="Century Gothic" w:hAnsi="Century Gothic" w:cstheme="minorHAnsi"/>
              </w:rPr>
              <w:t>3</w:t>
            </w:r>
            <w:r w:rsidR="00E164F8" w:rsidRPr="00182298">
              <w:rPr>
                <w:rFonts w:ascii="Century Gothic" w:hAnsi="Century Gothic" w:cstheme="minorHAnsi"/>
              </w:rPr>
              <w:t>:</w:t>
            </w:r>
            <w:r w:rsidR="0075349B" w:rsidRPr="00182298">
              <w:rPr>
                <w:rFonts w:ascii="Century Gothic" w:hAnsi="Century Gothic" w:cstheme="minorHAnsi"/>
              </w:rPr>
              <w:t xml:space="preserve"> </w:t>
            </w:r>
          </w:p>
          <w:p w14:paraId="54018822" w14:textId="77777777" w:rsidR="006F13B6" w:rsidRPr="00182298" w:rsidRDefault="006F13B6" w:rsidP="00A04D2B">
            <w:pPr>
              <w:rPr>
                <w:rFonts w:ascii="Century Gothic" w:hAnsi="Century Gothic" w:cstheme="minorHAnsi"/>
              </w:rPr>
            </w:pPr>
          </w:p>
          <w:p w14:paraId="2C97F873" w14:textId="79E8400F" w:rsidR="00182298" w:rsidRPr="00182298" w:rsidRDefault="003D0B9D" w:rsidP="00182298">
            <w:pPr>
              <w:shd w:val="clear" w:color="auto" w:fill="FFFFFF"/>
              <w:spacing w:line="240" w:lineRule="atLeast"/>
              <w:rPr>
                <w:rFonts w:ascii="Century Gothic" w:hAnsi="Century Gothic" w:cs="Arial"/>
                <w:color w:val="222222"/>
              </w:rPr>
            </w:pPr>
            <w:hyperlink r:id="rId8" w:tgtFrame="_blank" w:history="1">
              <w:r>
                <w:rPr>
                  <w:rStyle w:val="Hyperlink"/>
                  <w:rFonts w:cs="Arial"/>
                  <w:color w:val="1155CC"/>
                  <w:shd w:val="clear" w:color="auto" w:fill="FFFFFF"/>
                </w:rPr>
                <w:t>https://aphsa.zoom.us/rec/share/5zU3kbRd0ZjXUr7EmqxrbAkYvpY52kZS-VTOosugy8wj47HwSoE_M2QMyG1ttfYP.6VOWsJf3aO1Iz-h2?pwd=lMxqrEibQxhYRjFuEvaP5jIY3OIcHTgJ</w:t>
              </w:r>
            </w:hyperlink>
          </w:p>
          <w:p w14:paraId="35DCCF7E" w14:textId="77777777" w:rsidR="00A04D2B" w:rsidRPr="00C62FC5" w:rsidRDefault="00A04D2B" w:rsidP="00A04D2B">
            <w:pPr>
              <w:rPr>
                <w:rFonts w:ascii="Century Gothic" w:hAnsi="Century Gothic" w:cstheme="minorHAnsi"/>
              </w:rPr>
            </w:pPr>
          </w:p>
          <w:p w14:paraId="12FFC85F" w14:textId="5EB0EB61" w:rsidR="004C5DB1" w:rsidRPr="00B240DC" w:rsidRDefault="004C5DB1" w:rsidP="004E6C01">
            <w:pPr>
              <w:rPr>
                <w:rFonts w:ascii="Century Gothic" w:hAnsi="Century Gothic" w:cstheme="minorHAnsi"/>
              </w:rPr>
            </w:pPr>
          </w:p>
        </w:tc>
      </w:tr>
      <w:tr w:rsidR="00E706D9" w:rsidRPr="0074032A" w14:paraId="1EAC08BD" w14:textId="77777777" w:rsidTr="00F3683A">
        <w:trPr>
          <w:trHeight w:val="133"/>
        </w:trPr>
        <w:tc>
          <w:tcPr>
            <w:tcW w:w="10031" w:type="dxa"/>
            <w:gridSpan w:val="3"/>
            <w:tcBorders>
              <w:top w:val="single" w:sz="4" w:space="0" w:color="auto"/>
              <w:left w:val="nil"/>
              <w:bottom w:val="nil"/>
              <w:right w:val="nil"/>
            </w:tcBorders>
          </w:tcPr>
          <w:p w14:paraId="6E1109A6" w14:textId="77777777" w:rsidR="00E706D9" w:rsidRPr="0074032A" w:rsidRDefault="00E706D9" w:rsidP="008A6118">
            <w:pPr>
              <w:pStyle w:val="ListParagraph"/>
              <w:rPr>
                <w:rFonts w:ascii="Century Gothic" w:hAnsi="Century Gothic" w:cs="Arial"/>
                <w:sz w:val="20"/>
                <w:szCs w:val="20"/>
              </w:rPr>
            </w:pPr>
          </w:p>
        </w:tc>
      </w:tr>
      <w:tr w:rsidR="00D143E0" w:rsidRPr="0074032A" w14:paraId="1F1103CD"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8D7EFA2" w14:textId="77777777" w:rsidR="00D143E0" w:rsidRPr="00763853" w:rsidRDefault="00D143E0" w:rsidP="00CF1DFB">
            <w:pPr>
              <w:jc w:val="center"/>
              <w:rPr>
                <w:rFonts w:ascii="Century Gothic" w:hAnsi="Century Gothic"/>
                <w:b/>
              </w:rPr>
            </w:pPr>
            <w:r w:rsidRPr="00763853">
              <w:rPr>
                <w:rFonts w:ascii="Century Gothic" w:hAnsi="Century Gothic"/>
                <w:b/>
              </w:rPr>
              <w:t>Agenda</w:t>
            </w:r>
          </w:p>
        </w:tc>
      </w:tr>
      <w:tr w:rsidR="00D143E0" w:rsidRPr="0074032A" w14:paraId="213F7E57"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2FFD2649" w14:textId="0392FE0D" w:rsidR="002D7A64" w:rsidRPr="00A0622E" w:rsidRDefault="00017C13" w:rsidP="00A0622E">
            <w:pPr>
              <w:pStyle w:val="NoSpacing"/>
              <w:numPr>
                <w:ilvl w:val="0"/>
                <w:numId w:val="1"/>
              </w:numPr>
              <w:ind w:left="1080" w:hanging="720"/>
              <w:rPr>
                <w:rStyle w:val="normaltextrun"/>
                <w:rFonts w:ascii="Century Gothic" w:hAnsi="Century Gothic"/>
              </w:rPr>
            </w:pPr>
            <w:r w:rsidRPr="00A0622E">
              <w:rPr>
                <w:rStyle w:val="normaltextrun"/>
                <w:rFonts w:ascii="Century Gothic" w:hAnsi="Century Gothic" w:cs="Calibri"/>
              </w:rPr>
              <w:t xml:space="preserve">Welcome </w:t>
            </w:r>
          </w:p>
          <w:p w14:paraId="475EBFD7" w14:textId="77777777" w:rsidR="00A0622E" w:rsidRPr="00A0622E" w:rsidRDefault="00A0622E" w:rsidP="00A0622E">
            <w:pPr>
              <w:pStyle w:val="NoSpacing"/>
              <w:ind w:left="1080"/>
              <w:rPr>
                <w:rStyle w:val="normaltextrun"/>
                <w:rFonts w:ascii="Century Gothic" w:hAnsi="Century Gothic"/>
              </w:rPr>
            </w:pPr>
          </w:p>
          <w:p w14:paraId="553E55AA" w14:textId="5D495342" w:rsidR="00A0622E" w:rsidRDefault="00A0622E" w:rsidP="00A0622E">
            <w:pPr>
              <w:pStyle w:val="NoSpacing"/>
              <w:numPr>
                <w:ilvl w:val="0"/>
                <w:numId w:val="1"/>
              </w:numPr>
              <w:ind w:left="1080" w:hanging="720"/>
              <w:rPr>
                <w:rStyle w:val="normaltextrun"/>
                <w:rFonts w:ascii="Century Gothic" w:hAnsi="Century Gothic" w:cs="Calibri"/>
              </w:rPr>
            </w:pPr>
            <w:r>
              <w:rPr>
                <w:rStyle w:val="normaltextrun"/>
                <w:rFonts w:ascii="Century Gothic" w:hAnsi="Century Gothic" w:cs="Calibri"/>
              </w:rPr>
              <w:t>NCH 2.0 Implementation updates and schedule</w:t>
            </w:r>
          </w:p>
          <w:p w14:paraId="00B78FC8" w14:textId="77777777" w:rsidR="00A0622E" w:rsidRPr="00461055" w:rsidRDefault="00A0622E" w:rsidP="00A0622E">
            <w:pPr>
              <w:pStyle w:val="NoSpacing"/>
              <w:rPr>
                <w:rStyle w:val="normaltextrun"/>
                <w:rFonts w:ascii="Century Gothic" w:hAnsi="Century Gothic" w:cs="Calibri"/>
              </w:rPr>
            </w:pPr>
          </w:p>
          <w:p w14:paraId="3A29115C" w14:textId="77777777" w:rsidR="00A0622E" w:rsidRPr="00763853" w:rsidRDefault="00A0622E" w:rsidP="00A0622E">
            <w:pPr>
              <w:pStyle w:val="ListParagraph"/>
              <w:numPr>
                <w:ilvl w:val="0"/>
                <w:numId w:val="1"/>
              </w:numPr>
              <w:ind w:left="1440" w:hanging="360"/>
              <w:rPr>
                <w:rStyle w:val="normaltextrun"/>
                <w:rFonts w:ascii="Century Gothic" w:hAnsi="Century Gothic"/>
                <w:sz w:val="20"/>
                <w:szCs w:val="20"/>
              </w:rPr>
            </w:pPr>
            <w:r w:rsidRPr="00763853">
              <w:rPr>
                <w:rStyle w:val="normaltextrun"/>
                <w:rFonts w:ascii="Century Gothic" w:hAnsi="Century Gothic"/>
                <w:sz w:val="20"/>
                <w:szCs w:val="20"/>
              </w:rPr>
              <w:t>Arizona</w:t>
            </w:r>
          </w:p>
          <w:p w14:paraId="548BD774" w14:textId="77777777" w:rsidR="00A0622E" w:rsidRPr="00763853" w:rsidRDefault="00A0622E" w:rsidP="00A0622E">
            <w:pPr>
              <w:pStyle w:val="ListParagraph"/>
              <w:numPr>
                <w:ilvl w:val="0"/>
                <w:numId w:val="1"/>
              </w:numPr>
              <w:ind w:left="1440" w:hanging="360"/>
              <w:rPr>
                <w:rStyle w:val="normaltextrun"/>
                <w:rFonts w:ascii="Century Gothic" w:hAnsi="Century Gothic"/>
                <w:sz w:val="20"/>
                <w:szCs w:val="20"/>
              </w:rPr>
            </w:pPr>
            <w:r w:rsidRPr="00763853">
              <w:rPr>
                <w:rStyle w:val="normaltextrun"/>
                <w:rFonts w:ascii="Century Gothic" w:hAnsi="Century Gothic"/>
                <w:sz w:val="20"/>
                <w:szCs w:val="20"/>
              </w:rPr>
              <w:t>Arkansas</w:t>
            </w:r>
          </w:p>
          <w:p w14:paraId="13D55F99" w14:textId="77777777" w:rsidR="00A0622E" w:rsidRDefault="00A0622E" w:rsidP="00A0622E">
            <w:pPr>
              <w:pStyle w:val="ListParagraph"/>
              <w:numPr>
                <w:ilvl w:val="0"/>
                <w:numId w:val="1"/>
              </w:numPr>
              <w:ind w:left="1440" w:hanging="360"/>
              <w:rPr>
                <w:rStyle w:val="normaltextrun"/>
                <w:rFonts w:ascii="Century Gothic" w:hAnsi="Century Gothic"/>
                <w:sz w:val="20"/>
                <w:szCs w:val="20"/>
              </w:rPr>
            </w:pPr>
            <w:r w:rsidRPr="00763853">
              <w:rPr>
                <w:rStyle w:val="normaltextrun"/>
                <w:rFonts w:ascii="Century Gothic" w:hAnsi="Century Gothic"/>
                <w:sz w:val="20"/>
                <w:szCs w:val="20"/>
              </w:rPr>
              <w:t>Colorado</w:t>
            </w:r>
          </w:p>
          <w:p w14:paraId="7BC13DFB" w14:textId="77777777" w:rsidR="00A0622E" w:rsidRPr="00763853" w:rsidRDefault="00A0622E" w:rsidP="00A0622E">
            <w:pPr>
              <w:pStyle w:val="ListParagraph"/>
              <w:numPr>
                <w:ilvl w:val="0"/>
                <w:numId w:val="1"/>
              </w:numPr>
              <w:ind w:left="1440" w:hanging="360"/>
              <w:rPr>
                <w:rStyle w:val="normaltextrun"/>
                <w:rFonts w:ascii="Century Gothic" w:hAnsi="Century Gothic"/>
                <w:sz w:val="20"/>
                <w:szCs w:val="20"/>
              </w:rPr>
            </w:pPr>
            <w:r>
              <w:rPr>
                <w:rStyle w:val="normaltextrun"/>
                <w:rFonts w:ascii="Century Gothic" w:hAnsi="Century Gothic"/>
                <w:sz w:val="20"/>
                <w:szCs w:val="20"/>
              </w:rPr>
              <w:t>Delaware</w:t>
            </w:r>
          </w:p>
          <w:p w14:paraId="3F73B860" w14:textId="77777777" w:rsidR="00A0622E" w:rsidRPr="00763853" w:rsidRDefault="00A0622E" w:rsidP="00A0622E">
            <w:pPr>
              <w:pStyle w:val="ListParagraph"/>
              <w:numPr>
                <w:ilvl w:val="0"/>
                <w:numId w:val="1"/>
              </w:numPr>
              <w:ind w:left="1440" w:hanging="360"/>
              <w:rPr>
                <w:rStyle w:val="normaltextrun"/>
                <w:rFonts w:ascii="Century Gothic" w:hAnsi="Century Gothic"/>
                <w:sz w:val="20"/>
                <w:szCs w:val="20"/>
              </w:rPr>
            </w:pPr>
            <w:r w:rsidRPr="00763853">
              <w:rPr>
                <w:rStyle w:val="normaltextrun"/>
                <w:rFonts w:ascii="Century Gothic" w:hAnsi="Century Gothic"/>
                <w:sz w:val="20"/>
                <w:szCs w:val="20"/>
              </w:rPr>
              <w:t>Louisiana</w:t>
            </w:r>
          </w:p>
          <w:p w14:paraId="55750DD2" w14:textId="77777777" w:rsidR="00A0622E" w:rsidRPr="00763853" w:rsidRDefault="00A0622E" w:rsidP="00A0622E">
            <w:pPr>
              <w:pStyle w:val="ListParagraph"/>
              <w:numPr>
                <w:ilvl w:val="0"/>
                <w:numId w:val="1"/>
              </w:numPr>
              <w:ind w:left="1440" w:hanging="360"/>
              <w:rPr>
                <w:rStyle w:val="normaltextrun"/>
                <w:rFonts w:ascii="Century Gothic" w:hAnsi="Century Gothic"/>
                <w:sz w:val="20"/>
                <w:szCs w:val="20"/>
              </w:rPr>
            </w:pPr>
            <w:r w:rsidRPr="00763853">
              <w:rPr>
                <w:rStyle w:val="normaltextrun"/>
                <w:rFonts w:ascii="Century Gothic" w:hAnsi="Century Gothic"/>
                <w:sz w:val="20"/>
                <w:szCs w:val="20"/>
              </w:rPr>
              <w:t>Maryland</w:t>
            </w:r>
          </w:p>
          <w:p w14:paraId="4547DD9E" w14:textId="77777777" w:rsidR="00A0622E" w:rsidRPr="00763853" w:rsidRDefault="00A0622E" w:rsidP="00A0622E">
            <w:pPr>
              <w:pStyle w:val="ListParagraph"/>
              <w:numPr>
                <w:ilvl w:val="0"/>
                <w:numId w:val="1"/>
              </w:numPr>
              <w:ind w:left="1440" w:hanging="360"/>
              <w:rPr>
                <w:rStyle w:val="normaltextrun"/>
                <w:rFonts w:ascii="Century Gothic" w:hAnsi="Century Gothic"/>
                <w:sz w:val="20"/>
                <w:szCs w:val="20"/>
              </w:rPr>
            </w:pPr>
            <w:r>
              <w:rPr>
                <w:rStyle w:val="normaltextrun"/>
                <w:rFonts w:ascii="Century Gothic" w:hAnsi="Century Gothic"/>
                <w:sz w:val="20"/>
                <w:szCs w:val="20"/>
              </w:rPr>
              <w:t>Mississippi</w:t>
            </w:r>
          </w:p>
          <w:p w14:paraId="710DC884" w14:textId="77777777" w:rsidR="00A0622E" w:rsidRDefault="00A0622E" w:rsidP="00A0622E">
            <w:pPr>
              <w:pStyle w:val="ListParagraph"/>
              <w:numPr>
                <w:ilvl w:val="0"/>
                <w:numId w:val="1"/>
              </w:numPr>
              <w:ind w:left="1440" w:hanging="360"/>
              <w:rPr>
                <w:rStyle w:val="normaltextrun"/>
                <w:rFonts w:ascii="Century Gothic" w:hAnsi="Century Gothic"/>
                <w:sz w:val="20"/>
                <w:szCs w:val="20"/>
              </w:rPr>
            </w:pPr>
            <w:r w:rsidRPr="00763853">
              <w:rPr>
                <w:rStyle w:val="normaltextrun"/>
                <w:rFonts w:ascii="Century Gothic" w:hAnsi="Century Gothic"/>
                <w:sz w:val="20"/>
                <w:szCs w:val="20"/>
              </w:rPr>
              <w:lastRenderedPageBreak/>
              <w:t>Washington</w:t>
            </w:r>
          </w:p>
          <w:p w14:paraId="38D27327" w14:textId="77777777" w:rsidR="00A0622E" w:rsidRDefault="00A0622E" w:rsidP="00A0622E">
            <w:pPr>
              <w:pStyle w:val="ListParagraph"/>
              <w:numPr>
                <w:ilvl w:val="0"/>
                <w:numId w:val="1"/>
              </w:numPr>
              <w:ind w:left="1440" w:hanging="360"/>
              <w:rPr>
                <w:rStyle w:val="normaltextrun"/>
                <w:rFonts w:ascii="Century Gothic" w:hAnsi="Century Gothic"/>
                <w:sz w:val="20"/>
                <w:szCs w:val="20"/>
              </w:rPr>
            </w:pPr>
            <w:r>
              <w:rPr>
                <w:rStyle w:val="normaltextrun"/>
                <w:rFonts w:ascii="Century Gothic" w:hAnsi="Century Gothic"/>
                <w:sz w:val="20"/>
                <w:szCs w:val="20"/>
              </w:rPr>
              <w:t>Washington D.C.</w:t>
            </w:r>
          </w:p>
          <w:p w14:paraId="3569E2A8" w14:textId="77777777" w:rsidR="00A0622E" w:rsidRPr="00763853" w:rsidRDefault="00A0622E" w:rsidP="00A0622E">
            <w:pPr>
              <w:pStyle w:val="ListParagraph"/>
              <w:rPr>
                <w:rStyle w:val="normaltextrun"/>
                <w:rFonts w:ascii="Century Gothic" w:hAnsi="Century Gothic" w:cs="Calibri"/>
                <w:sz w:val="20"/>
                <w:szCs w:val="20"/>
              </w:rPr>
            </w:pPr>
          </w:p>
          <w:p w14:paraId="147FA35F" w14:textId="738F3F64" w:rsidR="00B426B8" w:rsidRDefault="00461055" w:rsidP="00A0622E">
            <w:pPr>
              <w:pStyle w:val="NoSpacing"/>
              <w:numPr>
                <w:ilvl w:val="0"/>
                <w:numId w:val="59"/>
              </w:numPr>
              <w:rPr>
                <w:rStyle w:val="normaltextrun"/>
                <w:rFonts w:ascii="Century Gothic" w:hAnsi="Century Gothic"/>
              </w:rPr>
            </w:pPr>
            <w:r>
              <w:rPr>
                <w:rStyle w:val="normaltextrun"/>
                <w:rFonts w:ascii="Century Gothic" w:hAnsi="Century Gothic"/>
              </w:rPr>
              <w:t>2.0 State Updates</w:t>
            </w:r>
          </w:p>
          <w:p w14:paraId="22ADBF51" w14:textId="5A179A3C" w:rsidR="00A0622E" w:rsidRDefault="00A0622E" w:rsidP="00A0622E">
            <w:pPr>
              <w:pStyle w:val="ListParagraph"/>
              <w:numPr>
                <w:ilvl w:val="0"/>
                <w:numId w:val="1"/>
              </w:numPr>
              <w:ind w:left="1440" w:hanging="360"/>
              <w:rPr>
                <w:rStyle w:val="normaltextrun"/>
                <w:rFonts w:ascii="Century Gothic" w:hAnsi="Century Gothic"/>
              </w:rPr>
            </w:pPr>
            <w:r>
              <w:rPr>
                <w:rStyle w:val="normaltextrun"/>
                <w:rFonts w:ascii="Century Gothic" w:hAnsi="Century Gothic"/>
              </w:rPr>
              <w:t>Alabama</w:t>
            </w:r>
          </w:p>
          <w:p w14:paraId="54E5C3C8" w14:textId="447A4B76" w:rsidR="00461055" w:rsidRDefault="00461055" w:rsidP="00A0622E">
            <w:pPr>
              <w:pStyle w:val="ListParagraph"/>
              <w:numPr>
                <w:ilvl w:val="0"/>
                <w:numId w:val="1"/>
              </w:numPr>
              <w:ind w:left="1440" w:hanging="360"/>
              <w:rPr>
                <w:rStyle w:val="normaltextrun"/>
                <w:rFonts w:ascii="Century Gothic" w:hAnsi="Century Gothic"/>
              </w:rPr>
            </w:pPr>
            <w:r>
              <w:rPr>
                <w:rStyle w:val="normaltextrun"/>
                <w:rFonts w:ascii="Century Gothic" w:hAnsi="Century Gothic"/>
              </w:rPr>
              <w:t>Texas</w:t>
            </w:r>
          </w:p>
          <w:p w14:paraId="0D645E52" w14:textId="5330FE48" w:rsidR="00461055" w:rsidRDefault="00461055" w:rsidP="00A0622E">
            <w:pPr>
              <w:pStyle w:val="ListParagraph"/>
              <w:numPr>
                <w:ilvl w:val="0"/>
                <w:numId w:val="1"/>
              </w:numPr>
              <w:ind w:left="1440" w:hanging="360"/>
              <w:rPr>
                <w:rStyle w:val="normaltextrun"/>
                <w:rFonts w:ascii="Century Gothic" w:hAnsi="Century Gothic"/>
              </w:rPr>
            </w:pPr>
            <w:r>
              <w:rPr>
                <w:rStyle w:val="normaltextrun"/>
                <w:rFonts w:ascii="Century Gothic" w:hAnsi="Century Gothic"/>
              </w:rPr>
              <w:t>Tennessee</w:t>
            </w:r>
          </w:p>
          <w:p w14:paraId="407CBC40" w14:textId="77777777" w:rsidR="0024478A" w:rsidRDefault="0024478A" w:rsidP="0024478A">
            <w:pPr>
              <w:pStyle w:val="ListParagraph"/>
              <w:numPr>
                <w:ilvl w:val="0"/>
                <w:numId w:val="1"/>
              </w:numPr>
              <w:ind w:left="1440" w:hanging="360"/>
              <w:rPr>
                <w:rStyle w:val="normaltextrun"/>
                <w:rFonts w:ascii="Century Gothic" w:hAnsi="Century Gothic"/>
                <w:sz w:val="20"/>
                <w:szCs w:val="20"/>
              </w:rPr>
            </w:pPr>
            <w:r w:rsidRPr="00763853">
              <w:rPr>
                <w:rStyle w:val="normaltextrun"/>
                <w:rFonts w:ascii="Century Gothic" w:hAnsi="Century Gothic"/>
                <w:sz w:val="20"/>
                <w:szCs w:val="20"/>
              </w:rPr>
              <w:t>Massachusetts</w:t>
            </w:r>
          </w:p>
          <w:p w14:paraId="4C7F08AD" w14:textId="77777777" w:rsidR="0024478A" w:rsidRDefault="0024478A" w:rsidP="0024478A">
            <w:pPr>
              <w:pStyle w:val="ListParagraph"/>
              <w:ind w:left="1440"/>
              <w:rPr>
                <w:rStyle w:val="normaltextrun"/>
                <w:rFonts w:ascii="Century Gothic" w:hAnsi="Century Gothic"/>
              </w:rPr>
            </w:pPr>
          </w:p>
          <w:p w14:paraId="5B25B606" w14:textId="77777777" w:rsidR="00A0622E" w:rsidRDefault="00A0622E" w:rsidP="00B75CDD">
            <w:pPr>
              <w:pStyle w:val="ListParagraph"/>
              <w:ind w:left="1440"/>
              <w:rPr>
                <w:rStyle w:val="normaltextrun"/>
                <w:rFonts w:ascii="Century Gothic" w:hAnsi="Century Gothic"/>
              </w:rPr>
            </w:pPr>
          </w:p>
          <w:p w14:paraId="3FFE9AF7" w14:textId="5417CCBC" w:rsidR="00A0622E" w:rsidRPr="00A0622E" w:rsidRDefault="00A0622E" w:rsidP="00A0622E">
            <w:pPr>
              <w:pStyle w:val="ListParagraph"/>
              <w:numPr>
                <w:ilvl w:val="0"/>
                <w:numId w:val="59"/>
              </w:numPr>
              <w:rPr>
                <w:rStyle w:val="normaltextrun"/>
                <w:rFonts w:ascii="Century Gothic" w:hAnsi="Century Gothic"/>
              </w:rPr>
            </w:pPr>
            <w:r>
              <w:rPr>
                <w:rStyle w:val="normaltextrun"/>
                <w:rFonts w:ascii="Century Gothic" w:hAnsi="Century Gothic"/>
              </w:rPr>
              <w:t>Issues and Challenges</w:t>
            </w:r>
          </w:p>
          <w:p w14:paraId="6ACBA32A" w14:textId="7D3E57D8" w:rsidR="00D71CF7" w:rsidRPr="00763853" w:rsidRDefault="00E307E2" w:rsidP="00461055">
            <w:pPr>
              <w:pStyle w:val="NoSpacing"/>
              <w:rPr>
                <w:rFonts w:cs="Segoe UI"/>
              </w:rPr>
            </w:pPr>
            <w:r w:rsidRPr="00763853">
              <w:rPr>
                <w:rStyle w:val="eop"/>
                <w:rFonts w:ascii="Century Gothic" w:hAnsi="Century Gothic" w:cs="Calibri"/>
              </w:rPr>
              <w:t> </w:t>
            </w:r>
          </w:p>
        </w:tc>
      </w:tr>
      <w:tr w:rsidR="00E706D9" w:rsidRPr="0074032A" w14:paraId="62DF5D59"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6"/>
          <w:tblHeader/>
        </w:trPr>
        <w:tc>
          <w:tcPr>
            <w:tcW w:w="3001" w:type="dxa"/>
            <w:tcBorders>
              <w:top w:val="single" w:sz="4" w:space="0" w:color="auto"/>
              <w:left w:val="single" w:sz="4" w:space="0" w:color="auto"/>
              <w:bottom w:val="single" w:sz="4" w:space="0" w:color="auto"/>
              <w:right w:val="single" w:sz="4" w:space="0" w:color="auto"/>
            </w:tcBorders>
            <w:shd w:val="clear" w:color="auto" w:fill="DBE5F1"/>
            <w:hideMark/>
          </w:tcPr>
          <w:p w14:paraId="7433BCC0" w14:textId="3BAD214E" w:rsidR="00E706D9" w:rsidRPr="0074032A" w:rsidRDefault="00461055">
            <w:pPr>
              <w:pStyle w:val="Heading1"/>
              <w:jc w:val="center"/>
              <w:rPr>
                <w:rFonts w:ascii="Century Gothic" w:hAnsi="Century Gothic"/>
                <w:lang w:val="en-US" w:eastAsia="en-US"/>
              </w:rPr>
            </w:pPr>
            <w:r>
              <w:rPr>
                <w:rFonts w:ascii="Century Gothic" w:hAnsi="Century Gothic"/>
                <w:lang w:val="en-US" w:eastAsia="en-US"/>
              </w:rPr>
              <w:lastRenderedPageBreak/>
              <w:t xml:space="preserve"> </w:t>
            </w:r>
            <w:r w:rsidR="00E706D9" w:rsidRPr="0074032A">
              <w:rPr>
                <w:rFonts w:ascii="Century Gothic" w:hAnsi="Century Gothic"/>
                <w:lang w:val="en-US" w:eastAsia="en-US"/>
              </w:rPr>
              <w:t>Agenda Item</w:t>
            </w:r>
          </w:p>
        </w:tc>
        <w:tc>
          <w:tcPr>
            <w:tcW w:w="4358" w:type="dxa"/>
            <w:tcBorders>
              <w:top w:val="single" w:sz="4" w:space="0" w:color="auto"/>
              <w:left w:val="single" w:sz="4" w:space="0" w:color="auto"/>
              <w:bottom w:val="single" w:sz="4" w:space="0" w:color="auto"/>
              <w:right w:val="single" w:sz="4" w:space="0" w:color="auto"/>
            </w:tcBorders>
            <w:shd w:val="clear" w:color="auto" w:fill="DBE5F1"/>
            <w:hideMark/>
          </w:tcPr>
          <w:p w14:paraId="7FDD05BC" w14:textId="77777777" w:rsidR="00E706D9" w:rsidRPr="0074032A" w:rsidRDefault="00E706D9">
            <w:pPr>
              <w:pStyle w:val="Heading4"/>
              <w:rPr>
                <w:rFonts w:ascii="Century Gothic" w:hAnsi="Century Gothic"/>
                <w:lang w:val="en-US" w:eastAsia="en-US"/>
              </w:rPr>
            </w:pPr>
            <w:r w:rsidRPr="0074032A">
              <w:rPr>
                <w:rFonts w:ascii="Century Gothic" w:hAnsi="Century Gothic"/>
                <w:lang w:val="en-US" w:eastAsia="en-US"/>
              </w:rPr>
              <w:t>Discussion</w:t>
            </w:r>
          </w:p>
        </w:tc>
        <w:tc>
          <w:tcPr>
            <w:tcW w:w="2672" w:type="dxa"/>
            <w:tcBorders>
              <w:top w:val="single" w:sz="4" w:space="0" w:color="auto"/>
              <w:left w:val="single" w:sz="4" w:space="0" w:color="auto"/>
              <w:bottom w:val="single" w:sz="4" w:space="0" w:color="auto"/>
              <w:right w:val="single" w:sz="4" w:space="0" w:color="auto"/>
            </w:tcBorders>
            <w:shd w:val="clear" w:color="auto" w:fill="DBE5F1"/>
            <w:hideMark/>
          </w:tcPr>
          <w:p w14:paraId="5D320464" w14:textId="77777777" w:rsidR="00E706D9" w:rsidRPr="0074032A" w:rsidRDefault="00AE7EF8">
            <w:pPr>
              <w:pStyle w:val="Heading1"/>
              <w:jc w:val="center"/>
              <w:rPr>
                <w:rFonts w:ascii="Century Gothic" w:hAnsi="Century Gothic"/>
                <w:lang w:val="en-US" w:eastAsia="en-US"/>
              </w:rPr>
            </w:pPr>
            <w:r w:rsidRPr="0074032A">
              <w:rPr>
                <w:rFonts w:ascii="Century Gothic" w:hAnsi="Century Gothic"/>
                <w:lang w:val="en-US" w:eastAsia="en-US"/>
              </w:rPr>
              <w:t xml:space="preserve"> </w:t>
            </w:r>
            <w:r w:rsidR="00EE061C" w:rsidRPr="0074032A">
              <w:rPr>
                <w:rFonts w:ascii="Century Gothic" w:hAnsi="Century Gothic"/>
                <w:lang w:val="en-US" w:eastAsia="en-US"/>
              </w:rPr>
              <w:t>Action Items</w:t>
            </w:r>
          </w:p>
        </w:tc>
      </w:tr>
      <w:tr w:rsidR="00B921A5" w:rsidRPr="0074032A" w14:paraId="1231D957"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7CAD851E" w14:textId="475933B9" w:rsidR="00B921A5" w:rsidRDefault="00B921A5" w:rsidP="003E2FCD">
            <w:pPr>
              <w:pStyle w:val="paragraph"/>
              <w:numPr>
                <w:ilvl w:val="0"/>
                <w:numId w:val="28"/>
              </w:numPr>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t xml:space="preserve">NCH 2.0 Implementation updates </w:t>
            </w:r>
          </w:p>
        </w:tc>
        <w:tc>
          <w:tcPr>
            <w:tcW w:w="4358" w:type="dxa"/>
            <w:tcBorders>
              <w:top w:val="single" w:sz="4" w:space="0" w:color="auto"/>
              <w:left w:val="single" w:sz="4" w:space="0" w:color="auto"/>
              <w:bottom w:val="single" w:sz="4" w:space="0" w:color="auto"/>
              <w:right w:val="single" w:sz="4" w:space="0" w:color="auto"/>
            </w:tcBorders>
          </w:tcPr>
          <w:p w14:paraId="4E93BF8E" w14:textId="77777777" w:rsidR="001C078E" w:rsidRPr="005D3E5E" w:rsidRDefault="00680E5A" w:rsidP="00F55E84">
            <w:pPr>
              <w:pStyle w:val="NormalWeb"/>
              <w:numPr>
                <w:ilvl w:val="0"/>
                <w:numId w:val="28"/>
              </w:numPr>
              <w:rPr>
                <w:rFonts w:ascii="Century Gothic" w:hAnsi="Century Gothic"/>
                <w:color w:val="252525"/>
                <w:sz w:val="20"/>
                <w:szCs w:val="20"/>
              </w:rPr>
            </w:pPr>
            <w:r w:rsidRPr="005D3E5E">
              <w:rPr>
                <w:rFonts w:ascii="Century Gothic" w:hAnsi="Century Gothic"/>
                <w:color w:val="252525"/>
                <w:sz w:val="20"/>
                <w:szCs w:val="20"/>
              </w:rPr>
              <w:t xml:space="preserve">AZ- </w:t>
            </w:r>
            <w:r w:rsidR="001C078E" w:rsidRPr="005D3E5E">
              <w:rPr>
                <w:rFonts w:ascii="Century Gothic" w:hAnsi="Century Gothic"/>
                <w:color w:val="252525"/>
                <w:sz w:val="20"/>
                <w:szCs w:val="20"/>
              </w:rPr>
              <w:t>Updated on MCMS 2.0. Created a new VM and working on the upgrade.</w:t>
            </w:r>
          </w:p>
          <w:p w14:paraId="4E41FD35" w14:textId="77777777" w:rsidR="001C078E" w:rsidRPr="005D3E5E" w:rsidRDefault="001C078E" w:rsidP="001C078E">
            <w:pPr>
              <w:pStyle w:val="NormalWeb"/>
              <w:ind w:left="720"/>
              <w:rPr>
                <w:rFonts w:ascii="Century Gothic" w:hAnsi="Century Gothic"/>
                <w:color w:val="252525"/>
                <w:sz w:val="20"/>
                <w:szCs w:val="20"/>
              </w:rPr>
            </w:pPr>
          </w:p>
          <w:p w14:paraId="01D405BF" w14:textId="7815108E" w:rsidR="00680E5A" w:rsidRPr="005D3E5E" w:rsidRDefault="00680E5A" w:rsidP="00F55E84">
            <w:pPr>
              <w:pStyle w:val="NormalWeb"/>
              <w:numPr>
                <w:ilvl w:val="0"/>
                <w:numId w:val="28"/>
              </w:numPr>
              <w:rPr>
                <w:rFonts w:ascii="Century Gothic" w:hAnsi="Century Gothic"/>
                <w:color w:val="252525"/>
                <w:sz w:val="20"/>
                <w:szCs w:val="20"/>
              </w:rPr>
            </w:pPr>
            <w:r w:rsidRPr="005D3E5E">
              <w:rPr>
                <w:rFonts w:ascii="Century Gothic" w:hAnsi="Century Gothic"/>
                <w:color w:val="252525"/>
                <w:sz w:val="20"/>
                <w:szCs w:val="20"/>
              </w:rPr>
              <w:t>AR- There is no one from the state.</w:t>
            </w:r>
            <w:r w:rsidR="00714E95">
              <w:rPr>
                <w:rFonts w:ascii="Century Gothic" w:hAnsi="Century Gothic"/>
                <w:color w:val="252525"/>
                <w:sz w:val="20"/>
                <w:szCs w:val="20"/>
              </w:rPr>
              <w:t xml:space="preserve"> </w:t>
            </w:r>
            <w:proofErr w:type="gramStart"/>
            <w:r w:rsidR="001C078E" w:rsidRPr="005D3E5E">
              <w:rPr>
                <w:rFonts w:ascii="Century Gothic" w:hAnsi="Century Gothic"/>
                <w:color w:val="252525"/>
                <w:sz w:val="20"/>
                <w:szCs w:val="20"/>
              </w:rPr>
              <w:t>Update</w:t>
            </w:r>
            <w:proofErr w:type="gramEnd"/>
            <w:r w:rsidR="001C078E" w:rsidRPr="005D3E5E">
              <w:rPr>
                <w:rFonts w:ascii="Century Gothic" w:hAnsi="Century Gothic"/>
                <w:color w:val="252525"/>
                <w:sz w:val="20"/>
                <w:szCs w:val="20"/>
              </w:rPr>
              <w:t xml:space="preserve"> from Tom- team started working on documentation and technical requirements.</w:t>
            </w:r>
          </w:p>
          <w:p w14:paraId="3DED2270" w14:textId="77777777" w:rsidR="00680E5A" w:rsidRPr="005D3E5E" w:rsidRDefault="00680E5A" w:rsidP="00680E5A">
            <w:pPr>
              <w:pStyle w:val="ListParagraph"/>
              <w:rPr>
                <w:rFonts w:ascii="Century Gothic" w:hAnsi="Century Gothic"/>
                <w:color w:val="252525"/>
                <w:sz w:val="20"/>
                <w:szCs w:val="20"/>
              </w:rPr>
            </w:pPr>
          </w:p>
          <w:p w14:paraId="311F0D68" w14:textId="0A6E52AF" w:rsidR="00E655DC" w:rsidRPr="00714E95" w:rsidRDefault="00680E5A" w:rsidP="00B867ED">
            <w:pPr>
              <w:numPr>
                <w:ilvl w:val="0"/>
                <w:numId w:val="58"/>
              </w:numPr>
              <w:overflowPunct/>
              <w:autoSpaceDE/>
              <w:autoSpaceDN/>
              <w:adjustRightInd/>
              <w:spacing w:before="100" w:beforeAutospacing="1" w:after="100" w:afterAutospacing="1"/>
              <w:jc w:val="left"/>
              <w:rPr>
                <w:rFonts w:ascii="Century Gothic" w:hAnsi="Century Gothic"/>
                <w:color w:val="252525"/>
              </w:rPr>
            </w:pPr>
            <w:r w:rsidRPr="005D3E5E">
              <w:rPr>
                <w:rFonts w:ascii="Century Gothic" w:hAnsi="Century Gothic"/>
                <w:color w:val="252525"/>
              </w:rPr>
              <w:t>CO-</w:t>
            </w:r>
            <w:r w:rsidR="00E655DC" w:rsidRPr="005D3E5E">
              <w:rPr>
                <w:rFonts w:ascii="Century Gothic" w:hAnsi="Century Gothic"/>
                <w:color w:val="252525"/>
              </w:rPr>
              <w:t xml:space="preserve"> </w:t>
            </w:r>
            <w:r w:rsidR="001C078E" w:rsidRPr="005D3E5E">
              <w:rPr>
                <w:rFonts w:ascii="Century Gothic" w:hAnsi="Century Gothic"/>
                <w:color w:val="252525"/>
              </w:rPr>
              <w:t xml:space="preserve">Requested for the change of live date for </w:t>
            </w:r>
            <w:r w:rsidR="002F7A51" w:rsidRPr="005D3E5E">
              <w:rPr>
                <w:rFonts w:ascii="Century Gothic" w:hAnsi="Century Gothic"/>
              </w:rPr>
              <w:t xml:space="preserve">SDP in the </w:t>
            </w:r>
            <w:r w:rsidR="001C078E" w:rsidRPr="005D3E5E">
              <w:rPr>
                <w:rFonts w:ascii="Century Gothic" w:hAnsi="Century Gothic"/>
              </w:rPr>
              <w:t>production</w:t>
            </w:r>
            <w:r w:rsidR="002F7A51" w:rsidRPr="005D3E5E">
              <w:rPr>
                <w:rFonts w:ascii="Century Gothic" w:hAnsi="Century Gothic"/>
              </w:rPr>
              <w:t xml:space="preserve"> environment</w:t>
            </w:r>
            <w:r w:rsidR="001C078E" w:rsidRPr="005D3E5E">
              <w:rPr>
                <w:rFonts w:ascii="Century Gothic" w:hAnsi="Century Gothic"/>
              </w:rPr>
              <w:t xml:space="preserve">. </w:t>
            </w:r>
          </w:p>
          <w:p w14:paraId="5057AB2A" w14:textId="77777777" w:rsidR="00714E95" w:rsidRPr="005D3E5E" w:rsidRDefault="00714E95" w:rsidP="00714E95">
            <w:pPr>
              <w:overflowPunct/>
              <w:autoSpaceDE/>
              <w:autoSpaceDN/>
              <w:adjustRightInd/>
              <w:spacing w:before="100" w:beforeAutospacing="1" w:after="100" w:afterAutospacing="1"/>
              <w:ind w:left="720"/>
              <w:jc w:val="left"/>
              <w:rPr>
                <w:rFonts w:ascii="Century Gothic" w:hAnsi="Century Gothic"/>
                <w:color w:val="252525"/>
              </w:rPr>
            </w:pPr>
          </w:p>
          <w:p w14:paraId="3E9DC95F" w14:textId="3FCA9C61" w:rsidR="00AC7E88" w:rsidRPr="005D3E5E" w:rsidRDefault="00680E5A" w:rsidP="00AC7E88">
            <w:pPr>
              <w:numPr>
                <w:ilvl w:val="0"/>
                <w:numId w:val="57"/>
              </w:numPr>
              <w:overflowPunct/>
              <w:autoSpaceDE/>
              <w:autoSpaceDN/>
              <w:adjustRightInd/>
              <w:spacing w:before="100" w:beforeAutospacing="1" w:after="100" w:afterAutospacing="1"/>
              <w:jc w:val="left"/>
              <w:rPr>
                <w:rFonts w:ascii="Century Gothic" w:hAnsi="Century Gothic"/>
              </w:rPr>
            </w:pPr>
            <w:r w:rsidRPr="005D3E5E">
              <w:rPr>
                <w:rFonts w:ascii="Century Gothic" w:hAnsi="Century Gothic"/>
                <w:color w:val="252525"/>
              </w:rPr>
              <w:t xml:space="preserve">DE- </w:t>
            </w:r>
            <w:r w:rsidR="002F7A51" w:rsidRPr="005D3E5E">
              <w:rPr>
                <w:rFonts w:ascii="Century Gothic" w:hAnsi="Century Gothic"/>
              </w:rPr>
              <w:t>Design sessions are in progress. There is no confirmation on implementation date yet.</w:t>
            </w:r>
            <w:r w:rsidR="001C078E" w:rsidRPr="005D3E5E">
              <w:rPr>
                <w:rFonts w:ascii="Century Gothic" w:hAnsi="Century Gothic"/>
              </w:rPr>
              <w:t xml:space="preserve"> Finalizing the clarifications and the required documents.</w:t>
            </w:r>
          </w:p>
          <w:p w14:paraId="18D34962" w14:textId="77777777" w:rsidR="00E06734" w:rsidRPr="005D3E5E" w:rsidRDefault="00E06734" w:rsidP="00E06734">
            <w:pPr>
              <w:overflowPunct/>
              <w:autoSpaceDE/>
              <w:autoSpaceDN/>
              <w:adjustRightInd/>
              <w:spacing w:before="100" w:beforeAutospacing="1" w:after="100" w:afterAutospacing="1"/>
              <w:ind w:left="720"/>
              <w:jc w:val="left"/>
              <w:rPr>
                <w:rFonts w:ascii="Century Gothic" w:hAnsi="Century Gothic"/>
              </w:rPr>
            </w:pPr>
          </w:p>
          <w:p w14:paraId="415FD6DA" w14:textId="07072A11" w:rsidR="00B839E8" w:rsidRPr="005D3E5E" w:rsidRDefault="00680E5A" w:rsidP="00C34A8E">
            <w:pPr>
              <w:pStyle w:val="NormalWeb"/>
              <w:numPr>
                <w:ilvl w:val="0"/>
                <w:numId w:val="56"/>
              </w:numPr>
              <w:rPr>
                <w:rFonts w:ascii="Century Gothic" w:hAnsi="Century Gothic"/>
                <w:color w:val="252525"/>
                <w:sz w:val="20"/>
                <w:szCs w:val="20"/>
              </w:rPr>
            </w:pPr>
            <w:r w:rsidRPr="005D3E5E">
              <w:rPr>
                <w:rFonts w:ascii="Century Gothic" w:hAnsi="Century Gothic"/>
                <w:color w:val="252525"/>
                <w:sz w:val="20"/>
                <w:szCs w:val="20"/>
              </w:rPr>
              <w:t xml:space="preserve">LA </w:t>
            </w:r>
            <w:r w:rsidR="00A34656" w:rsidRPr="005D3E5E">
              <w:rPr>
                <w:rFonts w:ascii="Century Gothic" w:hAnsi="Century Gothic"/>
                <w:color w:val="252525"/>
                <w:sz w:val="20"/>
                <w:szCs w:val="20"/>
              </w:rPr>
              <w:t>–</w:t>
            </w:r>
            <w:r w:rsidR="000C6278" w:rsidRPr="005D3E5E">
              <w:rPr>
                <w:rFonts w:ascii="Century Gothic" w:hAnsi="Century Gothic"/>
                <w:color w:val="252525"/>
                <w:sz w:val="20"/>
                <w:szCs w:val="20"/>
              </w:rPr>
              <w:t xml:space="preserve"> </w:t>
            </w:r>
            <w:r w:rsidR="00B839E8" w:rsidRPr="005D3E5E">
              <w:rPr>
                <w:rFonts w:ascii="Century Gothic" w:hAnsi="Century Gothic"/>
                <w:color w:val="252525"/>
                <w:sz w:val="20"/>
                <w:szCs w:val="20"/>
              </w:rPr>
              <w:t xml:space="preserve">Team started discussing on the </w:t>
            </w:r>
            <w:r w:rsidR="00714E95">
              <w:rPr>
                <w:rFonts w:ascii="Century Gothic" w:hAnsi="Century Gothic"/>
                <w:color w:val="252525"/>
                <w:sz w:val="20"/>
                <w:szCs w:val="20"/>
              </w:rPr>
              <w:t>requirements</w:t>
            </w:r>
            <w:r w:rsidR="00B839E8" w:rsidRPr="005D3E5E">
              <w:rPr>
                <w:rFonts w:ascii="Century Gothic" w:hAnsi="Century Gothic"/>
                <w:color w:val="252525"/>
                <w:sz w:val="20"/>
                <w:szCs w:val="20"/>
              </w:rPr>
              <w:t xml:space="preserve"> needed for the clearing house. Getting back on track. Starting next month will have updates on the implementation and progress.</w:t>
            </w:r>
          </w:p>
          <w:p w14:paraId="7DF106A6" w14:textId="77777777" w:rsidR="00B839E8" w:rsidRPr="005D3E5E" w:rsidRDefault="00B839E8" w:rsidP="00B839E8">
            <w:pPr>
              <w:pStyle w:val="NormalWeb"/>
              <w:ind w:left="720"/>
              <w:rPr>
                <w:rFonts w:ascii="Century Gothic" w:hAnsi="Century Gothic"/>
                <w:color w:val="252525"/>
                <w:sz w:val="20"/>
                <w:szCs w:val="20"/>
              </w:rPr>
            </w:pPr>
          </w:p>
          <w:p w14:paraId="7B40235D" w14:textId="17A8B479" w:rsidR="004A004D" w:rsidRPr="005D3E5E" w:rsidRDefault="00680E5A" w:rsidP="00C34A8E">
            <w:pPr>
              <w:pStyle w:val="NormalWeb"/>
              <w:numPr>
                <w:ilvl w:val="0"/>
                <w:numId w:val="56"/>
              </w:numPr>
              <w:rPr>
                <w:rFonts w:ascii="Century Gothic" w:hAnsi="Century Gothic"/>
                <w:color w:val="252525"/>
                <w:sz w:val="20"/>
                <w:szCs w:val="20"/>
              </w:rPr>
            </w:pPr>
            <w:r w:rsidRPr="005D3E5E">
              <w:rPr>
                <w:rFonts w:ascii="Century Gothic" w:hAnsi="Century Gothic"/>
                <w:color w:val="252525"/>
                <w:sz w:val="20"/>
                <w:szCs w:val="20"/>
              </w:rPr>
              <w:t xml:space="preserve">MD- </w:t>
            </w:r>
            <w:r w:rsidR="002C4DCB" w:rsidRPr="005D3E5E">
              <w:rPr>
                <w:rFonts w:ascii="Century Gothic" w:hAnsi="Century Gothic"/>
                <w:color w:val="252525"/>
                <w:sz w:val="20"/>
                <w:szCs w:val="20"/>
              </w:rPr>
              <w:t xml:space="preserve">No one from technical team. </w:t>
            </w:r>
            <w:r w:rsidR="00B839E8" w:rsidRPr="005D3E5E">
              <w:rPr>
                <w:rFonts w:ascii="Century Gothic" w:hAnsi="Century Gothic"/>
                <w:color w:val="252525"/>
                <w:sz w:val="20"/>
                <w:szCs w:val="20"/>
              </w:rPr>
              <w:t xml:space="preserve"> </w:t>
            </w:r>
          </w:p>
          <w:p w14:paraId="129C51E0" w14:textId="15DC84BA" w:rsidR="00680E5A" w:rsidRPr="005D3E5E" w:rsidRDefault="00CB578C" w:rsidP="009455EC">
            <w:pPr>
              <w:pStyle w:val="NormalWeb"/>
              <w:numPr>
                <w:ilvl w:val="0"/>
                <w:numId w:val="28"/>
              </w:numPr>
              <w:rPr>
                <w:rFonts w:ascii="Century Gothic" w:hAnsi="Century Gothic"/>
                <w:color w:val="252525"/>
                <w:sz w:val="20"/>
                <w:szCs w:val="20"/>
              </w:rPr>
            </w:pPr>
            <w:r w:rsidRPr="005D3E5E">
              <w:rPr>
                <w:rFonts w:ascii="Century Gothic" w:hAnsi="Century Gothic"/>
                <w:color w:val="252525"/>
                <w:sz w:val="20"/>
                <w:szCs w:val="20"/>
              </w:rPr>
              <w:t xml:space="preserve">MS- </w:t>
            </w:r>
            <w:r w:rsidR="00B839E8" w:rsidRPr="005D3E5E">
              <w:rPr>
                <w:rFonts w:ascii="Century Gothic" w:hAnsi="Century Gothic"/>
                <w:color w:val="252525"/>
                <w:sz w:val="20"/>
                <w:szCs w:val="20"/>
              </w:rPr>
              <w:t xml:space="preserve">No one from technical team.  </w:t>
            </w:r>
          </w:p>
          <w:p w14:paraId="15CF314A" w14:textId="77777777" w:rsidR="008C1331" w:rsidRPr="005D3E5E" w:rsidRDefault="008C1331" w:rsidP="00AE28FE">
            <w:pPr>
              <w:pStyle w:val="NormalWeb"/>
              <w:rPr>
                <w:rFonts w:ascii="Century Gothic" w:hAnsi="Century Gothic"/>
                <w:color w:val="252525"/>
                <w:sz w:val="20"/>
                <w:szCs w:val="20"/>
              </w:rPr>
            </w:pPr>
          </w:p>
          <w:p w14:paraId="724E7E3F" w14:textId="6CB84681" w:rsidR="00680E5A" w:rsidRPr="005D3E5E" w:rsidRDefault="00680E5A" w:rsidP="00680E5A">
            <w:pPr>
              <w:pStyle w:val="NormalWeb"/>
              <w:numPr>
                <w:ilvl w:val="0"/>
                <w:numId w:val="28"/>
              </w:numPr>
              <w:rPr>
                <w:rFonts w:ascii="Century Gothic" w:hAnsi="Century Gothic"/>
                <w:color w:val="252525"/>
                <w:sz w:val="20"/>
                <w:szCs w:val="20"/>
              </w:rPr>
            </w:pPr>
            <w:r w:rsidRPr="005D3E5E">
              <w:rPr>
                <w:rFonts w:ascii="Century Gothic" w:hAnsi="Century Gothic"/>
                <w:color w:val="252525"/>
                <w:sz w:val="20"/>
                <w:szCs w:val="20"/>
              </w:rPr>
              <w:t xml:space="preserve">WA- </w:t>
            </w:r>
            <w:r w:rsidR="00CB578C" w:rsidRPr="005D3E5E">
              <w:rPr>
                <w:rFonts w:ascii="Century Gothic" w:hAnsi="Century Gothic"/>
                <w:color w:val="252525"/>
                <w:sz w:val="20"/>
                <w:szCs w:val="20"/>
              </w:rPr>
              <w:t>There is no one from the state.</w:t>
            </w:r>
          </w:p>
          <w:p w14:paraId="3CFF7ECF" w14:textId="77777777" w:rsidR="00AE28FE" w:rsidRPr="005D3E5E" w:rsidRDefault="00AE28FE" w:rsidP="00AE28FE">
            <w:pPr>
              <w:pStyle w:val="NormalWeb"/>
              <w:rPr>
                <w:rFonts w:ascii="Century Gothic" w:hAnsi="Century Gothic"/>
                <w:color w:val="252525"/>
                <w:sz w:val="20"/>
                <w:szCs w:val="20"/>
              </w:rPr>
            </w:pPr>
          </w:p>
          <w:p w14:paraId="00E8A374" w14:textId="77777777" w:rsidR="00680E5A" w:rsidRPr="005D3E5E" w:rsidRDefault="00680E5A" w:rsidP="00680E5A">
            <w:pPr>
              <w:pStyle w:val="NormalWeb"/>
              <w:numPr>
                <w:ilvl w:val="0"/>
                <w:numId w:val="28"/>
              </w:numPr>
              <w:rPr>
                <w:rFonts w:ascii="Century Gothic" w:hAnsi="Century Gothic"/>
                <w:color w:val="252525"/>
                <w:sz w:val="20"/>
                <w:szCs w:val="20"/>
              </w:rPr>
            </w:pPr>
            <w:r w:rsidRPr="005D3E5E">
              <w:rPr>
                <w:rFonts w:ascii="Century Gothic" w:hAnsi="Century Gothic"/>
                <w:color w:val="252525"/>
                <w:sz w:val="20"/>
                <w:szCs w:val="20"/>
              </w:rPr>
              <w:t>Washington D.C.- There is no one from the state.</w:t>
            </w:r>
          </w:p>
          <w:p w14:paraId="27D8BB6C" w14:textId="2E88491E" w:rsidR="00B921A5" w:rsidRPr="005D3E5E" w:rsidRDefault="00B921A5" w:rsidP="003059E1">
            <w:pPr>
              <w:pStyle w:val="NoSpacing"/>
              <w:ind w:firstLine="60"/>
              <w:rPr>
                <w:rFonts w:ascii="Century Gothic" w:hAnsi="Century Gothic"/>
              </w:rPr>
            </w:pPr>
          </w:p>
        </w:tc>
        <w:tc>
          <w:tcPr>
            <w:tcW w:w="2672" w:type="dxa"/>
            <w:tcBorders>
              <w:top w:val="single" w:sz="4" w:space="0" w:color="auto"/>
              <w:left w:val="single" w:sz="4" w:space="0" w:color="auto"/>
              <w:bottom w:val="single" w:sz="4" w:space="0" w:color="auto"/>
              <w:right w:val="single" w:sz="4" w:space="0" w:color="auto"/>
            </w:tcBorders>
          </w:tcPr>
          <w:p w14:paraId="409AEAE3" w14:textId="2F160AF2" w:rsidR="00B921A5" w:rsidRPr="00555107" w:rsidRDefault="00B921A5" w:rsidP="00555107">
            <w:pPr>
              <w:rPr>
                <w:rFonts w:ascii="Century Gothic" w:hAnsi="Century Gothic"/>
              </w:rPr>
            </w:pPr>
          </w:p>
        </w:tc>
      </w:tr>
      <w:tr w:rsidR="00CB578C" w:rsidRPr="0074032A" w14:paraId="7665C529"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22BA85EF" w14:textId="77777777" w:rsidR="00CB578C" w:rsidRDefault="00CB578C" w:rsidP="003E2FCD">
            <w:pPr>
              <w:pStyle w:val="paragraph"/>
              <w:numPr>
                <w:ilvl w:val="0"/>
                <w:numId w:val="28"/>
              </w:numPr>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t>2.0 State Updates</w:t>
            </w:r>
          </w:p>
          <w:p w14:paraId="5F7E6E16" w14:textId="5460F8AE" w:rsidR="00CB578C" w:rsidRDefault="00CB578C" w:rsidP="00CB578C">
            <w:pPr>
              <w:pStyle w:val="paragraph"/>
              <w:spacing w:before="0" w:beforeAutospacing="0" w:after="0" w:afterAutospacing="0"/>
              <w:ind w:left="720"/>
              <w:textAlignment w:val="baseline"/>
              <w:rPr>
                <w:rStyle w:val="normaltextrun"/>
                <w:rFonts w:ascii="Century Gothic" w:hAnsi="Century Gothic" w:cs="Calibri"/>
                <w:sz w:val="20"/>
                <w:szCs w:val="20"/>
              </w:rPr>
            </w:pPr>
          </w:p>
        </w:tc>
        <w:tc>
          <w:tcPr>
            <w:tcW w:w="4358" w:type="dxa"/>
            <w:tcBorders>
              <w:top w:val="single" w:sz="4" w:space="0" w:color="auto"/>
              <w:left w:val="single" w:sz="4" w:space="0" w:color="auto"/>
              <w:bottom w:val="single" w:sz="4" w:space="0" w:color="auto"/>
              <w:right w:val="single" w:sz="4" w:space="0" w:color="auto"/>
            </w:tcBorders>
          </w:tcPr>
          <w:p w14:paraId="19525945" w14:textId="628CDA91" w:rsidR="00CB578C" w:rsidRPr="005D3E5E" w:rsidRDefault="00AE28FE" w:rsidP="00496CAB">
            <w:pPr>
              <w:pStyle w:val="NoSpacing"/>
              <w:numPr>
                <w:ilvl w:val="0"/>
                <w:numId w:val="40"/>
              </w:numPr>
              <w:rPr>
                <w:rFonts w:ascii="Century Gothic" w:hAnsi="Century Gothic"/>
                <w:color w:val="252525"/>
              </w:rPr>
            </w:pPr>
            <w:r w:rsidRPr="005D3E5E">
              <w:rPr>
                <w:rFonts w:ascii="Century Gothic" w:hAnsi="Century Gothic"/>
                <w:color w:val="252525"/>
              </w:rPr>
              <w:t xml:space="preserve">AL- There is a </w:t>
            </w:r>
            <w:r w:rsidR="00695395" w:rsidRPr="005D3E5E">
              <w:rPr>
                <w:rFonts w:ascii="Century Gothic" w:hAnsi="Century Gothic"/>
                <w:color w:val="252525"/>
              </w:rPr>
              <w:t xml:space="preserve">new </w:t>
            </w:r>
            <w:r w:rsidRPr="005D3E5E">
              <w:rPr>
                <w:rFonts w:ascii="Century Gothic" w:hAnsi="Century Gothic"/>
                <w:color w:val="252525"/>
              </w:rPr>
              <w:t xml:space="preserve">production build </w:t>
            </w:r>
            <w:r w:rsidR="00695395" w:rsidRPr="005D3E5E">
              <w:rPr>
                <w:rFonts w:ascii="Century Gothic" w:hAnsi="Century Gothic"/>
                <w:color w:val="252525"/>
              </w:rPr>
              <w:t>on 13</w:t>
            </w:r>
            <w:r w:rsidR="00695395" w:rsidRPr="005D3E5E">
              <w:rPr>
                <w:rFonts w:ascii="Century Gothic" w:hAnsi="Century Gothic"/>
                <w:color w:val="252525"/>
                <w:vertAlign w:val="superscript"/>
              </w:rPr>
              <w:t>th</w:t>
            </w:r>
            <w:r w:rsidR="00695395" w:rsidRPr="005D3E5E">
              <w:rPr>
                <w:rFonts w:ascii="Century Gothic" w:hAnsi="Century Gothic"/>
                <w:color w:val="252525"/>
              </w:rPr>
              <w:t xml:space="preserve"> Dec 2023.</w:t>
            </w:r>
            <w:r w:rsidRPr="005D3E5E">
              <w:rPr>
                <w:rFonts w:ascii="Century Gothic" w:hAnsi="Century Gothic"/>
                <w:color w:val="252525"/>
              </w:rPr>
              <w:t xml:space="preserve"> </w:t>
            </w:r>
            <w:r w:rsidR="00727308" w:rsidRPr="005D3E5E">
              <w:rPr>
                <w:rFonts w:ascii="Century Gothic" w:hAnsi="Century Gothic"/>
                <w:color w:val="252525"/>
              </w:rPr>
              <w:t>The team</w:t>
            </w:r>
            <w:r w:rsidRPr="005D3E5E">
              <w:rPr>
                <w:rFonts w:ascii="Century Gothic" w:hAnsi="Century Gothic"/>
                <w:color w:val="252525"/>
              </w:rPr>
              <w:t xml:space="preserve"> is testing the build with new updates. </w:t>
            </w:r>
          </w:p>
          <w:p w14:paraId="767819B4" w14:textId="77777777" w:rsidR="00CB578C" w:rsidRPr="005D3E5E" w:rsidRDefault="00CB578C" w:rsidP="00CB578C">
            <w:pPr>
              <w:pStyle w:val="NoSpacing"/>
              <w:rPr>
                <w:rFonts w:ascii="Century Gothic" w:hAnsi="Century Gothic"/>
                <w:color w:val="252525"/>
              </w:rPr>
            </w:pPr>
          </w:p>
          <w:p w14:paraId="250D9096" w14:textId="1C260825" w:rsidR="005B5092" w:rsidRPr="005D3E5E" w:rsidRDefault="005B5092" w:rsidP="00CB578C">
            <w:pPr>
              <w:pStyle w:val="NoSpacing"/>
              <w:numPr>
                <w:ilvl w:val="0"/>
                <w:numId w:val="40"/>
              </w:numPr>
              <w:rPr>
                <w:rFonts w:ascii="Century Gothic" w:hAnsi="Century Gothic"/>
                <w:color w:val="252525"/>
              </w:rPr>
            </w:pPr>
            <w:r w:rsidRPr="005D3E5E">
              <w:rPr>
                <w:rFonts w:ascii="Century Gothic" w:hAnsi="Century Gothic"/>
                <w:color w:val="252525"/>
              </w:rPr>
              <w:t xml:space="preserve">TX- There </w:t>
            </w:r>
            <w:r w:rsidR="00222E82" w:rsidRPr="005D3E5E">
              <w:rPr>
                <w:rFonts w:ascii="Century Gothic" w:hAnsi="Century Gothic"/>
                <w:color w:val="252525"/>
              </w:rPr>
              <w:t>are</w:t>
            </w:r>
            <w:r w:rsidRPr="005D3E5E">
              <w:rPr>
                <w:rFonts w:ascii="Century Gothic" w:hAnsi="Century Gothic"/>
                <w:color w:val="252525"/>
              </w:rPr>
              <w:t xml:space="preserve"> no updates as of now. Team is </w:t>
            </w:r>
            <w:r w:rsidR="00695395" w:rsidRPr="005D3E5E">
              <w:rPr>
                <w:rFonts w:ascii="Century Gothic" w:hAnsi="Century Gothic"/>
                <w:color w:val="252525"/>
              </w:rPr>
              <w:t>working on some defects and working on issues related to Kentucky</w:t>
            </w:r>
            <w:r w:rsidRPr="005D3E5E">
              <w:rPr>
                <w:rFonts w:ascii="Century Gothic" w:hAnsi="Century Gothic"/>
                <w:color w:val="252525"/>
              </w:rPr>
              <w:t>.</w:t>
            </w:r>
          </w:p>
          <w:p w14:paraId="1470A156" w14:textId="77777777" w:rsidR="005B5092" w:rsidRPr="005D3E5E" w:rsidRDefault="005B5092" w:rsidP="005B5092">
            <w:pPr>
              <w:pStyle w:val="ListParagraph"/>
              <w:rPr>
                <w:rFonts w:ascii="Century Gothic" w:hAnsi="Century Gothic"/>
                <w:color w:val="252525"/>
                <w:sz w:val="20"/>
                <w:szCs w:val="20"/>
              </w:rPr>
            </w:pPr>
          </w:p>
          <w:p w14:paraId="022CAC3B" w14:textId="7645CD3B" w:rsidR="00695395" w:rsidRPr="005D3E5E" w:rsidRDefault="00CB578C" w:rsidP="00CB578C">
            <w:pPr>
              <w:pStyle w:val="NoSpacing"/>
              <w:numPr>
                <w:ilvl w:val="0"/>
                <w:numId w:val="40"/>
              </w:numPr>
              <w:rPr>
                <w:rFonts w:ascii="Century Gothic" w:hAnsi="Century Gothic"/>
                <w:color w:val="252525"/>
              </w:rPr>
            </w:pPr>
            <w:r w:rsidRPr="005D3E5E">
              <w:rPr>
                <w:rFonts w:ascii="Century Gothic" w:hAnsi="Century Gothic"/>
                <w:color w:val="252525"/>
              </w:rPr>
              <w:t>TN</w:t>
            </w:r>
            <w:r w:rsidR="003A0C79" w:rsidRPr="005D3E5E">
              <w:rPr>
                <w:rFonts w:ascii="Century Gothic" w:hAnsi="Century Gothic"/>
                <w:color w:val="252525"/>
              </w:rPr>
              <w:t>- Team</w:t>
            </w:r>
            <w:r w:rsidR="00695395" w:rsidRPr="005D3E5E">
              <w:rPr>
                <w:rFonts w:ascii="Century Gothic" w:hAnsi="Century Gothic"/>
                <w:color w:val="252525"/>
              </w:rPr>
              <w:t xml:space="preserve"> is working with the ICPC workers as well as with the other states. Worked on several defects that were impacting the case flow or information going to the clearing house and rolled out some corrections for the issues.</w:t>
            </w:r>
          </w:p>
          <w:p w14:paraId="289EBBFA" w14:textId="73D3C42E" w:rsidR="00CB578C" w:rsidRPr="005D3E5E" w:rsidRDefault="00695395" w:rsidP="00695395">
            <w:pPr>
              <w:pStyle w:val="NoSpacing"/>
              <w:ind w:left="720"/>
              <w:rPr>
                <w:rFonts w:ascii="Century Gothic" w:hAnsi="Century Gothic"/>
                <w:color w:val="252525"/>
              </w:rPr>
            </w:pPr>
            <w:r w:rsidRPr="005D3E5E">
              <w:rPr>
                <w:rFonts w:ascii="Century Gothic" w:hAnsi="Century Gothic"/>
                <w:color w:val="252525"/>
              </w:rPr>
              <w:t xml:space="preserve">Also corrected the issue related to the placement </w:t>
            </w:r>
            <w:r w:rsidR="003A0C79" w:rsidRPr="005D3E5E">
              <w:rPr>
                <w:rFonts w:ascii="Century Gothic" w:hAnsi="Century Gothic"/>
                <w:color w:val="252525"/>
              </w:rPr>
              <w:t>resource,</w:t>
            </w:r>
            <w:r w:rsidRPr="005D3E5E">
              <w:rPr>
                <w:rFonts w:ascii="Century Gothic" w:hAnsi="Century Gothic"/>
                <w:color w:val="252525"/>
              </w:rPr>
              <w:t xml:space="preserve"> preventing home study requests being submitted to the clearing house</w:t>
            </w:r>
            <w:r w:rsidR="004735F8" w:rsidRPr="005D3E5E">
              <w:rPr>
                <w:rFonts w:ascii="Century Gothic" w:hAnsi="Century Gothic"/>
                <w:color w:val="252525"/>
              </w:rPr>
              <w:t>.</w:t>
            </w:r>
          </w:p>
          <w:p w14:paraId="28666BEF" w14:textId="77777777" w:rsidR="00AE50D9" w:rsidRPr="005D3E5E" w:rsidRDefault="00AE50D9" w:rsidP="00AE50D9">
            <w:pPr>
              <w:pStyle w:val="ListParagraph"/>
              <w:rPr>
                <w:rFonts w:ascii="Century Gothic" w:hAnsi="Century Gothic"/>
                <w:color w:val="252525"/>
                <w:sz w:val="20"/>
                <w:szCs w:val="20"/>
              </w:rPr>
            </w:pPr>
          </w:p>
          <w:p w14:paraId="6C9E2103" w14:textId="4851D2C6" w:rsidR="00AE50D9" w:rsidRPr="005D3E5E" w:rsidRDefault="003A0C79" w:rsidP="003A0C79">
            <w:pPr>
              <w:pStyle w:val="ListParagraph"/>
              <w:numPr>
                <w:ilvl w:val="0"/>
                <w:numId w:val="40"/>
              </w:numPr>
              <w:rPr>
                <w:rFonts w:ascii="Century Gothic" w:hAnsi="Century Gothic"/>
                <w:color w:val="252525"/>
                <w:sz w:val="20"/>
                <w:szCs w:val="20"/>
              </w:rPr>
            </w:pPr>
            <w:r w:rsidRPr="005D3E5E">
              <w:rPr>
                <w:rFonts w:ascii="Century Gothic" w:hAnsi="Century Gothic"/>
                <w:color w:val="252525"/>
                <w:sz w:val="20"/>
                <w:szCs w:val="20"/>
              </w:rPr>
              <w:t>MA</w:t>
            </w:r>
            <w:r w:rsidR="005D3E5E" w:rsidRPr="005D3E5E">
              <w:rPr>
                <w:rFonts w:ascii="Century Gothic" w:hAnsi="Century Gothic"/>
                <w:color w:val="252525"/>
                <w:sz w:val="20"/>
                <w:szCs w:val="20"/>
              </w:rPr>
              <w:t>- Team discussed on the private adoption cases. Tetrus explained on how the home study request cannot be returned but can be responded by sending an additional information.</w:t>
            </w:r>
          </w:p>
          <w:p w14:paraId="10AC205D" w14:textId="77777777" w:rsidR="00AE50D9" w:rsidRPr="005D3E5E" w:rsidRDefault="00AE50D9" w:rsidP="00AE50D9">
            <w:pPr>
              <w:pStyle w:val="NoSpacing"/>
              <w:rPr>
                <w:rFonts w:ascii="Century Gothic" w:hAnsi="Century Gothic"/>
                <w:color w:val="252525"/>
              </w:rPr>
            </w:pPr>
          </w:p>
          <w:p w14:paraId="10522773" w14:textId="5E2F26DA" w:rsidR="00AE50D9" w:rsidRPr="005D3E5E" w:rsidRDefault="00AE50D9" w:rsidP="00AE50D9">
            <w:pPr>
              <w:pStyle w:val="NoSpacing"/>
              <w:rPr>
                <w:rFonts w:ascii="Century Gothic" w:hAnsi="Century Gothic"/>
                <w:color w:val="252525"/>
              </w:rPr>
            </w:pPr>
          </w:p>
        </w:tc>
        <w:tc>
          <w:tcPr>
            <w:tcW w:w="2672" w:type="dxa"/>
            <w:tcBorders>
              <w:top w:val="single" w:sz="4" w:space="0" w:color="auto"/>
              <w:left w:val="single" w:sz="4" w:space="0" w:color="auto"/>
              <w:bottom w:val="single" w:sz="4" w:space="0" w:color="auto"/>
              <w:right w:val="single" w:sz="4" w:space="0" w:color="auto"/>
            </w:tcBorders>
          </w:tcPr>
          <w:p w14:paraId="3AC01802" w14:textId="77777777" w:rsidR="00CB578C" w:rsidRPr="00555107" w:rsidRDefault="00CB578C" w:rsidP="00555107">
            <w:pPr>
              <w:rPr>
                <w:rFonts w:ascii="Century Gothic" w:hAnsi="Century Gothic"/>
              </w:rPr>
            </w:pPr>
          </w:p>
        </w:tc>
      </w:tr>
    </w:tbl>
    <w:p w14:paraId="2B36816C" w14:textId="77777777" w:rsidR="003A2D01" w:rsidRPr="0074032A" w:rsidRDefault="003A2D01" w:rsidP="004548E2">
      <w:pPr>
        <w:rPr>
          <w:rFonts w:ascii="Century Gothic" w:hAnsi="Century Gothic"/>
        </w:rPr>
      </w:pPr>
    </w:p>
    <w:sectPr w:rsidR="003A2D01" w:rsidRPr="0074032A" w:rsidSect="00054D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66B6" w14:textId="77777777" w:rsidR="00423E9A" w:rsidRDefault="00423E9A" w:rsidP="009C3BC2">
      <w:r>
        <w:separator/>
      </w:r>
    </w:p>
  </w:endnote>
  <w:endnote w:type="continuationSeparator" w:id="0">
    <w:p w14:paraId="04877F2A" w14:textId="77777777" w:rsidR="00423E9A" w:rsidRDefault="00423E9A" w:rsidP="009C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575" w14:textId="2166A771" w:rsidR="006630AC" w:rsidRDefault="00AC1E8A">
    <w:pPr>
      <w:pStyle w:val="Footer"/>
    </w:pPr>
    <w:r>
      <w:rPr>
        <w:noProof/>
      </w:rPr>
      <mc:AlternateContent>
        <mc:Choice Requires="wps">
          <w:drawing>
            <wp:anchor distT="0" distB="0" distL="114300" distR="114300" simplePos="0" relativeHeight="251660288" behindDoc="0" locked="0" layoutInCell="1" allowOverlap="1" wp14:anchorId="24518D04" wp14:editId="1FAF413E">
              <wp:simplePos x="0" y="0"/>
              <wp:positionH relativeFrom="column">
                <wp:posOffset>19050</wp:posOffset>
              </wp:positionH>
              <wp:positionV relativeFrom="paragraph">
                <wp:posOffset>-130175</wp:posOffset>
              </wp:positionV>
              <wp:extent cx="5924550" cy="18415"/>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29ED8B" id="Rectangle 5" o:spid="_x0000_s1026" style="position:absolute;margin-left:1.5pt;margin-top:-10.25pt;width:466.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" fillcolor="black [3213]" stroked="f" strokeweight="1pt">
              <w10:wrap type="square"/>
            </v:rect>
          </w:pict>
        </mc:Fallback>
      </mc:AlternateContent>
    </w:r>
    <w:r>
      <w:rPr>
        <w:noProof/>
      </w:rPr>
      <mc:AlternateContent>
        <mc:Choice Requires="wps">
          <w:drawing>
            <wp:anchor distT="0" distB="0" distL="0" distR="0" simplePos="0" relativeHeight="251658240" behindDoc="0" locked="0" layoutInCell="1" allowOverlap="1" wp14:anchorId="4A3604C8" wp14:editId="3B4B25CC">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604C8" id="Rectangle 4" o:spid="_x0000_s1026"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" fillcolor="black [3213]" stroked="f" strokeweight="3pt">
              <v:textbo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C441" w14:textId="77777777" w:rsidR="00423E9A" w:rsidRDefault="00423E9A" w:rsidP="009C3BC2">
      <w:r>
        <w:separator/>
      </w:r>
    </w:p>
  </w:footnote>
  <w:footnote w:type="continuationSeparator" w:id="0">
    <w:p w14:paraId="13DDE76F" w14:textId="77777777" w:rsidR="00423E9A" w:rsidRDefault="00423E9A" w:rsidP="009C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B5D7" w14:textId="27FE2486" w:rsidR="00A85C2E" w:rsidRDefault="00590105" w:rsidP="006630AC">
    <w:pPr>
      <w:pStyle w:val="Header"/>
      <w:pBdr>
        <w:bottom w:val="single" w:sz="18" w:space="1" w:color="auto"/>
      </w:pBdr>
      <w:tabs>
        <w:tab w:val="clear" w:pos="8306"/>
        <w:tab w:val="right" w:pos="8820"/>
      </w:tabs>
      <w:jc w:val="left"/>
    </w:pPr>
    <w:r w:rsidRPr="00590105">
      <w:rPr>
        <w:noProof/>
        <w:sz w:val="18"/>
        <w:szCs w:val="18"/>
        <w:lang w:val="en-US"/>
      </w:rPr>
      <w:drawing>
        <wp:anchor distT="0" distB="0" distL="114300" distR="114300" simplePos="0" relativeHeight="251661312" behindDoc="0" locked="0" layoutInCell="1" allowOverlap="1" wp14:anchorId="08184019" wp14:editId="06932EA5">
          <wp:simplePos x="0" y="0"/>
          <wp:positionH relativeFrom="margin">
            <wp:align>right</wp:align>
          </wp:positionH>
          <wp:positionV relativeFrom="paragraph">
            <wp:posOffset>-220980</wp:posOffset>
          </wp:positionV>
          <wp:extent cx="967740" cy="3645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4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105">
      <w:rPr>
        <w:b/>
        <w:noProof/>
        <w:sz w:val="28"/>
        <w:szCs w:val="18"/>
        <w:lang w:val="en-US"/>
      </w:rPr>
      <w:t xml:space="preserve">NEICE </w:t>
    </w:r>
    <w:r w:rsidR="00F5680D" w:rsidRPr="00590105">
      <w:rPr>
        <w:b/>
        <w:noProof/>
        <w:sz w:val="28"/>
        <w:szCs w:val="18"/>
        <w:lang w:val="en-US"/>
      </w:rPr>
      <w:t>Clearinghouse User Group</w:t>
    </w:r>
    <w:r w:rsidR="006630AC" w:rsidRPr="00590105">
      <w:rPr>
        <w:b/>
        <w:noProof/>
        <w:sz w:val="28"/>
        <w:szCs w:val="18"/>
        <w:lang w:val="en-US"/>
      </w:rPr>
      <w:t xml:space="preserve"> – Meeting Minutes</w:t>
    </w:r>
    <w:r w:rsidR="006630AC">
      <w:rPr>
        <w:noProof/>
        <w:lang w:val="en-US"/>
      </w:rPr>
      <w:tab/>
    </w:r>
    <w:r w:rsidR="00A85C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0C"/>
    <w:multiLevelType w:val="hybridMultilevel"/>
    <w:tmpl w:val="06F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4F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E46915"/>
    <w:multiLevelType w:val="multilevel"/>
    <w:tmpl w:val="0C46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94BB0"/>
    <w:multiLevelType w:val="hybridMultilevel"/>
    <w:tmpl w:val="E45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4B8A"/>
    <w:multiLevelType w:val="hybridMultilevel"/>
    <w:tmpl w:val="5244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150"/>
    <w:multiLevelType w:val="hybridMultilevel"/>
    <w:tmpl w:val="ECD8AF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52625"/>
    <w:multiLevelType w:val="hybridMultilevel"/>
    <w:tmpl w:val="08840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0727D3"/>
    <w:multiLevelType w:val="hybridMultilevel"/>
    <w:tmpl w:val="E2FEB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F96178"/>
    <w:multiLevelType w:val="hybridMultilevel"/>
    <w:tmpl w:val="F40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364F8"/>
    <w:multiLevelType w:val="hybridMultilevel"/>
    <w:tmpl w:val="5EE63032"/>
    <w:lvl w:ilvl="0" w:tplc="0409000D">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15:restartNumberingAfterBreak="0">
    <w:nsid w:val="190E574D"/>
    <w:multiLevelType w:val="hybridMultilevel"/>
    <w:tmpl w:val="65D073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82968"/>
    <w:multiLevelType w:val="hybridMultilevel"/>
    <w:tmpl w:val="6C8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60A82"/>
    <w:multiLevelType w:val="hybridMultilevel"/>
    <w:tmpl w:val="85A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B2D75"/>
    <w:multiLevelType w:val="hybridMultilevel"/>
    <w:tmpl w:val="2E0E31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E0301DD"/>
    <w:multiLevelType w:val="hybridMultilevel"/>
    <w:tmpl w:val="690683DE"/>
    <w:lvl w:ilvl="0" w:tplc="FFFFFFFF">
      <w:start w:val="1"/>
      <w:numFmt w:val="upperRoman"/>
      <w:lvlText w:val="%1."/>
      <w:lvlJc w:val="left"/>
      <w:pPr>
        <w:ind w:left="1240" w:hanging="8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06907C3"/>
    <w:multiLevelType w:val="hybridMultilevel"/>
    <w:tmpl w:val="05BEAA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F53C8"/>
    <w:multiLevelType w:val="hybridMultilevel"/>
    <w:tmpl w:val="D71865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6636694"/>
    <w:multiLevelType w:val="hybridMultilevel"/>
    <w:tmpl w:val="F72876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7B92A84"/>
    <w:multiLevelType w:val="hybridMultilevel"/>
    <w:tmpl w:val="690683DE"/>
    <w:lvl w:ilvl="0" w:tplc="8B76A0E0">
      <w:start w:val="1"/>
      <w:numFmt w:val="upperRoman"/>
      <w:lvlText w:val="%1."/>
      <w:lvlJc w:val="left"/>
      <w:pPr>
        <w:ind w:left="1240" w:hanging="8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9042C55"/>
    <w:multiLevelType w:val="hybridMultilevel"/>
    <w:tmpl w:val="6A0E328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A6D522A"/>
    <w:multiLevelType w:val="hybridMultilevel"/>
    <w:tmpl w:val="B65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808D7"/>
    <w:multiLevelType w:val="hybridMultilevel"/>
    <w:tmpl w:val="DE6E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523111"/>
    <w:multiLevelType w:val="multilevel"/>
    <w:tmpl w:val="272A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75689D"/>
    <w:multiLevelType w:val="hybridMultilevel"/>
    <w:tmpl w:val="47D413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C8523E0"/>
    <w:multiLevelType w:val="hybridMultilevel"/>
    <w:tmpl w:val="0772E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E7B5E69"/>
    <w:multiLevelType w:val="multilevel"/>
    <w:tmpl w:val="53B2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396A5E"/>
    <w:multiLevelType w:val="hybridMultilevel"/>
    <w:tmpl w:val="EC9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92236"/>
    <w:multiLevelType w:val="multilevel"/>
    <w:tmpl w:val="3024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4A1612"/>
    <w:multiLevelType w:val="hybridMultilevel"/>
    <w:tmpl w:val="89B2F8F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9C212CF"/>
    <w:multiLevelType w:val="multilevel"/>
    <w:tmpl w:val="6C6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C31BA4"/>
    <w:multiLevelType w:val="multilevel"/>
    <w:tmpl w:val="2B6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E33A6C"/>
    <w:multiLevelType w:val="hybridMultilevel"/>
    <w:tmpl w:val="EEC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556A5B"/>
    <w:multiLevelType w:val="hybridMultilevel"/>
    <w:tmpl w:val="6D48CA20"/>
    <w:lvl w:ilvl="0" w:tplc="26FCF910">
      <w:start w:val="1"/>
      <w:numFmt w:val="upperRoman"/>
      <w:lvlText w:val="%1."/>
      <w:lvlJc w:val="left"/>
      <w:pPr>
        <w:ind w:left="1080" w:hanging="72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DB7B79"/>
    <w:multiLevelType w:val="multilevel"/>
    <w:tmpl w:val="30C8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C7BF7"/>
    <w:multiLevelType w:val="multilevel"/>
    <w:tmpl w:val="F9E6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175A37"/>
    <w:multiLevelType w:val="hybridMultilevel"/>
    <w:tmpl w:val="69F2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A184F"/>
    <w:multiLevelType w:val="hybridMultilevel"/>
    <w:tmpl w:val="098CC0C4"/>
    <w:lvl w:ilvl="0" w:tplc="1742A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044078E"/>
    <w:multiLevelType w:val="hybridMultilevel"/>
    <w:tmpl w:val="D80A9356"/>
    <w:lvl w:ilvl="0" w:tplc="2E7462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E451AE"/>
    <w:multiLevelType w:val="hybridMultilevel"/>
    <w:tmpl w:val="88F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CD44FE"/>
    <w:multiLevelType w:val="hybridMultilevel"/>
    <w:tmpl w:val="FE5EE6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3390A15"/>
    <w:multiLevelType w:val="hybridMultilevel"/>
    <w:tmpl w:val="4BFA4228"/>
    <w:lvl w:ilvl="0" w:tplc="34589A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A752F8"/>
    <w:multiLevelType w:val="hybridMultilevel"/>
    <w:tmpl w:val="573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EE5738"/>
    <w:multiLevelType w:val="hybridMultilevel"/>
    <w:tmpl w:val="7B2CB0C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B9D56E3"/>
    <w:multiLevelType w:val="hybridMultilevel"/>
    <w:tmpl w:val="C5F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1D11B3"/>
    <w:multiLevelType w:val="hybridMultilevel"/>
    <w:tmpl w:val="26A03C9E"/>
    <w:lvl w:ilvl="0" w:tplc="04090001">
      <w:start w:val="1"/>
      <w:numFmt w:val="bullet"/>
      <w:lvlText w:val=""/>
      <w:lvlJc w:val="left"/>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D572743"/>
    <w:multiLevelType w:val="hybridMultilevel"/>
    <w:tmpl w:val="0336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52730F"/>
    <w:multiLevelType w:val="hybridMultilevel"/>
    <w:tmpl w:val="E5B4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53123D"/>
    <w:multiLevelType w:val="multilevel"/>
    <w:tmpl w:val="53B2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B800B1"/>
    <w:multiLevelType w:val="hybridMultilevel"/>
    <w:tmpl w:val="890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FE3B6D"/>
    <w:multiLevelType w:val="hybridMultilevel"/>
    <w:tmpl w:val="EEA86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FC10A68"/>
    <w:multiLevelType w:val="hybridMultilevel"/>
    <w:tmpl w:val="CA3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4B3DBB"/>
    <w:multiLevelType w:val="hybridMultilevel"/>
    <w:tmpl w:val="F8AEC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74B5054"/>
    <w:multiLevelType w:val="hybridMultilevel"/>
    <w:tmpl w:val="6A70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1D3B34"/>
    <w:multiLevelType w:val="hybridMultilevel"/>
    <w:tmpl w:val="FE0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F178BF"/>
    <w:multiLevelType w:val="hybridMultilevel"/>
    <w:tmpl w:val="F99EC6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BA4ECA"/>
    <w:multiLevelType w:val="hybridMultilevel"/>
    <w:tmpl w:val="69ECF2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CF5415"/>
    <w:multiLevelType w:val="multilevel"/>
    <w:tmpl w:val="0432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357D4D"/>
    <w:multiLevelType w:val="hybridMultilevel"/>
    <w:tmpl w:val="EF2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E730CA"/>
    <w:multiLevelType w:val="hybridMultilevel"/>
    <w:tmpl w:val="0602C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EEC7AF7"/>
    <w:multiLevelType w:val="hybridMultilevel"/>
    <w:tmpl w:val="62B05170"/>
    <w:lvl w:ilvl="0" w:tplc="04090001">
      <w:start w:val="1"/>
      <w:numFmt w:val="bullet"/>
      <w:lvlText w:val=""/>
      <w:lvlJc w:val="left"/>
      <w:pPr>
        <w:ind w:left="720" w:hanging="360"/>
      </w:pPr>
      <w:rPr>
        <w:rFonts w:ascii="Symbol" w:hAnsi="Symbol" w:hint="default"/>
      </w:rPr>
    </w:lvl>
    <w:lvl w:ilvl="1" w:tplc="97A4F81A">
      <w:numFmt w:val="bullet"/>
      <w:lvlText w:val="·"/>
      <w:lvlJc w:val="left"/>
      <w:pPr>
        <w:ind w:left="1740" w:hanging="6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526957">
    <w:abstractNumId w:val="44"/>
  </w:num>
  <w:num w:numId="2" w16cid:durableId="522205226">
    <w:abstractNumId w:val="54"/>
  </w:num>
  <w:num w:numId="3" w16cid:durableId="1965379035">
    <w:abstractNumId w:val="52"/>
  </w:num>
  <w:num w:numId="4" w16cid:durableId="68354227">
    <w:abstractNumId w:val="9"/>
  </w:num>
  <w:num w:numId="5" w16cid:durableId="6003324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986667">
    <w:abstractNumId w:val="10"/>
  </w:num>
  <w:num w:numId="7" w16cid:durableId="12956016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94304">
    <w:abstractNumId w:val="18"/>
  </w:num>
  <w:num w:numId="9" w16cid:durableId="1796213671">
    <w:abstractNumId w:val="57"/>
  </w:num>
  <w:num w:numId="10" w16cid:durableId="15898523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944467">
    <w:abstractNumId w:val="39"/>
  </w:num>
  <w:num w:numId="12" w16cid:durableId="1866866603">
    <w:abstractNumId w:val="41"/>
  </w:num>
  <w:num w:numId="13" w16cid:durableId="1722286270">
    <w:abstractNumId w:val="11"/>
  </w:num>
  <w:num w:numId="14" w16cid:durableId="1936941240">
    <w:abstractNumId w:val="4"/>
  </w:num>
  <w:num w:numId="15" w16cid:durableId="1963269398">
    <w:abstractNumId w:val="48"/>
  </w:num>
  <w:num w:numId="16" w16cid:durableId="981346890">
    <w:abstractNumId w:val="12"/>
  </w:num>
  <w:num w:numId="17" w16cid:durableId="1797333470">
    <w:abstractNumId w:val="14"/>
  </w:num>
  <w:num w:numId="18" w16cid:durableId="1530296819">
    <w:abstractNumId w:val="31"/>
  </w:num>
  <w:num w:numId="19" w16cid:durableId="1312905779">
    <w:abstractNumId w:val="38"/>
  </w:num>
  <w:num w:numId="20" w16cid:durableId="1919167594">
    <w:abstractNumId w:val="3"/>
  </w:num>
  <w:num w:numId="21" w16cid:durableId="1777676376">
    <w:abstractNumId w:val="0"/>
  </w:num>
  <w:num w:numId="22" w16cid:durableId="1130512734">
    <w:abstractNumId w:val="49"/>
  </w:num>
  <w:num w:numId="23" w16cid:durableId="161774519">
    <w:abstractNumId w:val="46"/>
  </w:num>
  <w:num w:numId="24" w16cid:durableId="1428576598">
    <w:abstractNumId w:val="50"/>
  </w:num>
  <w:num w:numId="25" w16cid:durableId="663045998">
    <w:abstractNumId w:val="8"/>
  </w:num>
  <w:num w:numId="26" w16cid:durableId="918639711">
    <w:abstractNumId w:val="1"/>
  </w:num>
  <w:num w:numId="27" w16cid:durableId="1124499207">
    <w:abstractNumId w:val="58"/>
  </w:num>
  <w:num w:numId="28" w16cid:durableId="49235798">
    <w:abstractNumId w:val="17"/>
  </w:num>
  <w:num w:numId="29" w16cid:durableId="1525899518">
    <w:abstractNumId w:val="28"/>
  </w:num>
  <w:num w:numId="30" w16cid:durableId="1860316321">
    <w:abstractNumId w:val="19"/>
  </w:num>
  <w:num w:numId="31" w16cid:durableId="1083379854">
    <w:abstractNumId w:val="42"/>
  </w:num>
  <w:num w:numId="32" w16cid:durableId="245579356">
    <w:abstractNumId w:val="13"/>
  </w:num>
  <w:num w:numId="33" w16cid:durableId="285507259">
    <w:abstractNumId w:val="6"/>
  </w:num>
  <w:num w:numId="34" w16cid:durableId="2027712872">
    <w:abstractNumId w:val="51"/>
  </w:num>
  <w:num w:numId="35" w16cid:durableId="512954962">
    <w:abstractNumId w:val="36"/>
  </w:num>
  <w:num w:numId="36" w16cid:durableId="271671248">
    <w:abstractNumId w:val="53"/>
  </w:num>
  <w:num w:numId="37" w16cid:durableId="473252964">
    <w:abstractNumId w:val="33"/>
  </w:num>
  <w:num w:numId="38" w16cid:durableId="151529953">
    <w:abstractNumId w:val="43"/>
  </w:num>
  <w:num w:numId="39" w16cid:durableId="1978337337">
    <w:abstractNumId w:val="26"/>
  </w:num>
  <w:num w:numId="40" w16cid:durableId="2011331815">
    <w:abstractNumId w:val="59"/>
  </w:num>
  <w:num w:numId="41" w16cid:durableId="1349452784">
    <w:abstractNumId w:val="20"/>
  </w:num>
  <w:num w:numId="42" w16cid:durableId="606622255">
    <w:abstractNumId w:val="23"/>
  </w:num>
  <w:num w:numId="43" w16cid:durableId="1209102147">
    <w:abstractNumId w:val="21"/>
  </w:num>
  <w:num w:numId="44" w16cid:durableId="1782728256">
    <w:abstractNumId w:val="35"/>
  </w:num>
  <w:num w:numId="45" w16cid:durableId="1646737260">
    <w:abstractNumId w:val="56"/>
  </w:num>
  <w:num w:numId="46" w16cid:durableId="1840583358">
    <w:abstractNumId w:val="27"/>
  </w:num>
  <w:num w:numId="47" w16cid:durableId="701905891">
    <w:abstractNumId w:val="29"/>
  </w:num>
  <w:num w:numId="48" w16cid:durableId="1225798552">
    <w:abstractNumId w:val="34"/>
  </w:num>
  <w:num w:numId="49" w16cid:durableId="322634893">
    <w:abstractNumId w:val="22"/>
  </w:num>
  <w:num w:numId="50" w16cid:durableId="512109654">
    <w:abstractNumId w:val="32"/>
  </w:num>
  <w:num w:numId="51" w16cid:durableId="486091946">
    <w:abstractNumId w:val="24"/>
  </w:num>
  <w:num w:numId="52" w16cid:durableId="196740617">
    <w:abstractNumId w:val="16"/>
  </w:num>
  <w:num w:numId="53" w16cid:durableId="1160467638">
    <w:abstractNumId w:val="7"/>
  </w:num>
  <w:num w:numId="54" w16cid:durableId="1354376961">
    <w:abstractNumId w:val="45"/>
  </w:num>
  <w:num w:numId="55" w16cid:durableId="835339860">
    <w:abstractNumId w:val="55"/>
  </w:num>
  <w:num w:numId="56" w16cid:durableId="777677118">
    <w:abstractNumId w:val="30"/>
  </w:num>
  <w:num w:numId="57" w16cid:durableId="1860122570">
    <w:abstractNumId w:val="25"/>
  </w:num>
  <w:num w:numId="58" w16cid:durableId="1248658435">
    <w:abstractNumId w:val="2"/>
  </w:num>
  <w:num w:numId="59" w16cid:durableId="916674509">
    <w:abstractNumId w:val="40"/>
  </w:num>
  <w:num w:numId="60" w16cid:durableId="1302536497">
    <w:abstractNumId w:val="5"/>
  </w:num>
  <w:num w:numId="61" w16cid:durableId="1270042236">
    <w:abstractNumId w:val="15"/>
  </w:num>
  <w:num w:numId="62" w16cid:durableId="1562255403">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wsDQ1MTU0MzMwsDRT0lEKTi0uzszPAykwqgUAV/0JSCwAAAA="/>
  </w:docVars>
  <w:rsids>
    <w:rsidRoot w:val="00E706D9"/>
    <w:rsid w:val="00007853"/>
    <w:rsid w:val="000133A6"/>
    <w:rsid w:val="000144A0"/>
    <w:rsid w:val="00017C13"/>
    <w:rsid w:val="00020548"/>
    <w:rsid w:val="00024533"/>
    <w:rsid w:val="000252F2"/>
    <w:rsid w:val="000276A9"/>
    <w:rsid w:val="00033854"/>
    <w:rsid w:val="00034445"/>
    <w:rsid w:val="00034CB5"/>
    <w:rsid w:val="000419BE"/>
    <w:rsid w:val="00050C6C"/>
    <w:rsid w:val="00054DAF"/>
    <w:rsid w:val="0006183B"/>
    <w:rsid w:val="00063CC2"/>
    <w:rsid w:val="00074F47"/>
    <w:rsid w:val="00075B2E"/>
    <w:rsid w:val="00084F26"/>
    <w:rsid w:val="00087D98"/>
    <w:rsid w:val="00091C95"/>
    <w:rsid w:val="000A51D3"/>
    <w:rsid w:val="000A650A"/>
    <w:rsid w:val="000A6D72"/>
    <w:rsid w:val="000B0614"/>
    <w:rsid w:val="000B3379"/>
    <w:rsid w:val="000C6278"/>
    <w:rsid w:val="000C7DEE"/>
    <w:rsid w:val="000D151A"/>
    <w:rsid w:val="000D5F2F"/>
    <w:rsid w:val="000E2C67"/>
    <w:rsid w:val="000F4D49"/>
    <w:rsid w:val="001012D0"/>
    <w:rsid w:val="0010479C"/>
    <w:rsid w:val="00106568"/>
    <w:rsid w:val="00107E12"/>
    <w:rsid w:val="001117D3"/>
    <w:rsid w:val="00114973"/>
    <w:rsid w:val="00115E01"/>
    <w:rsid w:val="00117A26"/>
    <w:rsid w:val="001255D5"/>
    <w:rsid w:val="001305B0"/>
    <w:rsid w:val="00132338"/>
    <w:rsid w:val="00135CA1"/>
    <w:rsid w:val="00136D2B"/>
    <w:rsid w:val="0014044E"/>
    <w:rsid w:val="00141F7A"/>
    <w:rsid w:val="0014320C"/>
    <w:rsid w:val="001436D7"/>
    <w:rsid w:val="00152C40"/>
    <w:rsid w:val="00152DB4"/>
    <w:rsid w:val="0015371F"/>
    <w:rsid w:val="00153FE4"/>
    <w:rsid w:val="001542A5"/>
    <w:rsid w:val="00154A8C"/>
    <w:rsid w:val="00162DBA"/>
    <w:rsid w:val="00166808"/>
    <w:rsid w:val="00173418"/>
    <w:rsid w:val="00182298"/>
    <w:rsid w:val="00183245"/>
    <w:rsid w:val="00196E1F"/>
    <w:rsid w:val="00197159"/>
    <w:rsid w:val="001A488B"/>
    <w:rsid w:val="001A5ABE"/>
    <w:rsid w:val="001A5E12"/>
    <w:rsid w:val="001C078E"/>
    <w:rsid w:val="001C3609"/>
    <w:rsid w:val="001D4ABA"/>
    <w:rsid w:val="001D7037"/>
    <w:rsid w:val="001E0B5C"/>
    <w:rsid w:val="001F3AEE"/>
    <w:rsid w:val="001F6D38"/>
    <w:rsid w:val="001F73E0"/>
    <w:rsid w:val="002028A0"/>
    <w:rsid w:val="00203CAA"/>
    <w:rsid w:val="00207E42"/>
    <w:rsid w:val="00211C00"/>
    <w:rsid w:val="0021355C"/>
    <w:rsid w:val="00213CA6"/>
    <w:rsid w:val="00222E82"/>
    <w:rsid w:val="00226548"/>
    <w:rsid w:val="00233542"/>
    <w:rsid w:val="0024478A"/>
    <w:rsid w:val="0024550D"/>
    <w:rsid w:val="00246985"/>
    <w:rsid w:val="002526F0"/>
    <w:rsid w:val="00253138"/>
    <w:rsid w:val="00253311"/>
    <w:rsid w:val="002560D4"/>
    <w:rsid w:val="00261E00"/>
    <w:rsid w:val="00262FAD"/>
    <w:rsid w:val="0026370D"/>
    <w:rsid w:val="00263906"/>
    <w:rsid w:val="00270631"/>
    <w:rsid w:val="002710B3"/>
    <w:rsid w:val="002732BB"/>
    <w:rsid w:val="00280467"/>
    <w:rsid w:val="00285D8C"/>
    <w:rsid w:val="002A16D4"/>
    <w:rsid w:val="002A34ED"/>
    <w:rsid w:val="002A388E"/>
    <w:rsid w:val="002A48AB"/>
    <w:rsid w:val="002C08FF"/>
    <w:rsid w:val="002C4B1F"/>
    <w:rsid w:val="002C4DCB"/>
    <w:rsid w:val="002D0715"/>
    <w:rsid w:val="002D227E"/>
    <w:rsid w:val="002D2B99"/>
    <w:rsid w:val="002D59E4"/>
    <w:rsid w:val="002D6FC1"/>
    <w:rsid w:val="002D7266"/>
    <w:rsid w:val="002D7A57"/>
    <w:rsid w:val="002D7A64"/>
    <w:rsid w:val="002E59C4"/>
    <w:rsid w:val="002E6151"/>
    <w:rsid w:val="002F7429"/>
    <w:rsid w:val="002F7A51"/>
    <w:rsid w:val="00302832"/>
    <w:rsid w:val="003059E1"/>
    <w:rsid w:val="00311E2A"/>
    <w:rsid w:val="00314F9A"/>
    <w:rsid w:val="0032136A"/>
    <w:rsid w:val="0032433C"/>
    <w:rsid w:val="003259C1"/>
    <w:rsid w:val="00330AFA"/>
    <w:rsid w:val="00331FE4"/>
    <w:rsid w:val="00332FFC"/>
    <w:rsid w:val="003344FE"/>
    <w:rsid w:val="00340E4A"/>
    <w:rsid w:val="00343230"/>
    <w:rsid w:val="00345B17"/>
    <w:rsid w:val="00352E37"/>
    <w:rsid w:val="00353F28"/>
    <w:rsid w:val="00355BA5"/>
    <w:rsid w:val="00356691"/>
    <w:rsid w:val="00360750"/>
    <w:rsid w:val="00361AFF"/>
    <w:rsid w:val="00362FBE"/>
    <w:rsid w:val="00364AF2"/>
    <w:rsid w:val="00367336"/>
    <w:rsid w:val="00377DAE"/>
    <w:rsid w:val="00380592"/>
    <w:rsid w:val="00386D3A"/>
    <w:rsid w:val="00386DD1"/>
    <w:rsid w:val="0039046B"/>
    <w:rsid w:val="003937EA"/>
    <w:rsid w:val="00393A88"/>
    <w:rsid w:val="003A0C79"/>
    <w:rsid w:val="003A2D01"/>
    <w:rsid w:val="003A382D"/>
    <w:rsid w:val="003A4316"/>
    <w:rsid w:val="003A4631"/>
    <w:rsid w:val="003B0A33"/>
    <w:rsid w:val="003B3E49"/>
    <w:rsid w:val="003C0C90"/>
    <w:rsid w:val="003C165D"/>
    <w:rsid w:val="003C321E"/>
    <w:rsid w:val="003D0028"/>
    <w:rsid w:val="003D0B9D"/>
    <w:rsid w:val="003D10F1"/>
    <w:rsid w:val="003D68CD"/>
    <w:rsid w:val="003E2FCD"/>
    <w:rsid w:val="003E362B"/>
    <w:rsid w:val="003E4F51"/>
    <w:rsid w:val="003F020D"/>
    <w:rsid w:val="003F3E96"/>
    <w:rsid w:val="003F56BF"/>
    <w:rsid w:val="003F5F98"/>
    <w:rsid w:val="00402399"/>
    <w:rsid w:val="004032F8"/>
    <w:rsid w:val="004040C5"/>
    <w:rsid w:val="00414EE6"/>
    <w:rsid w:val="0041553A"/>
    <w:rsid w:val="00416A17"/>
    <w:rsid w:val="00420A5F"/>
    <w:rsid w:val="00420C62"/>
    <w:rsid w:val="00423E9A"/>
    <w:rsid w:val="004258B4"/>
    <w:rsid w:val="00427169"/>
    <w:rsid w:val="004319FA"/>
    <w:rsid w:val="004326AE"/>
    <w:rsid w:val="00435415"/>
    <w:rsid w:val="0043668B"/>
    <w:rsid w:val="00450272"/>
    <w:rsid w:val="004504A4"/>
    <w:rsid w:val="00453EA0"/>
    <w:rsid w:val="004548E2"/>
    <w:rsid w:val="00461055"/>
    <w:rsid w:val="00462F53"/>
    <w:rsid w:val="0046406E"/>
    <w:rsid w:val="00465F03"/>
    <w:rsid w:val="00470E63"/>
    <w:rsid w:val="004735F8"/>
    <w:rsid w:val="00476240"/>
    <w:rsid w:val="00477057"/>
    <w:rsid w:val="004802A5"/>
    <w:rsid w:val="00480FCC"/>
    <w:rsid w:val="0048224B"/>
    <w:rsid w:val="0048587F"/>
    <w:rsid w:val="00495BD4"/>
    <w:rsid w:val="00497465"/>
    <w:rsid w:val="004A004D"/>
    <w:rsid w:val="004A1516"/>
    <w:rsid w:val="004A2228"/>
    <w:rsid w:val="004A69B7"/>
    <w:rsid w:val="004B3986"/>
    <w:rsid w:val="004B5125"/>
    <w:rsid w:val="004B5818"/>
    <w:rsid w:val="004B778B"/>
    <w:rsid w:val="004C3F53"/>
    <w:rsid w:val="004C5DB1"/>
    <w:rsid w:val="004C7389"/>
    <w:rsid w:val="004C760B"/>
    <w:rsid w:val="004C76FB"/>
    <w:rsid w:val="004D09B7"/>
    <w:rsid w:val="004D475B"/>
    <w:rsid w:val="004E444B"/>
    <w:rsid w:val="004E58F6"/>
    <w:rsid w:val="004E6C01"/>
    <w:rsid w:val="004E7BFE"/>
    <w:rsid w:val="004F72CF"/>
    <w:rsid w:val="00500C5F"/>
    <w:rsid w:val="005045D2"/>
    <w:rsid w:val="0050628D"/>
    <w:rsid w:val="0050673D"/>
    <w:rsid w:val="00513D93"/>
    <w:rsid w:val="00513F77"/>
    <w:rsid w:val="005149E8"/>
    <w:rsid w:val="00523A1F"/>
    <w:rsid w:val="00527C61"/>
    <w:rsid w:val="00531D27"/>
    <w:rsid w:val="005337F8"/>
    <w:rsid w:val="0053395D"/>
    <w:rsid w:val="00536B31"/>
    <w:rsid w:val="005371FA"/>
    <w:rsid w:val="00540598"/>
    <w:rsid w:val="005410B0"/>
    <w:rsid w:val="005438EB"/>
    <w:rsid w:val="00552F34"/>
    <w:rsid w:val="00555107"/>
    <w:rsid w:val="005679A0"/>
    <w:rsid w:val="00577FC2"/>
    <w:rsid w:val="005825E4"/>
    <w:rsid w:val="005837CD"/>
    <w:rsid w:val="00585B26"/>
    <w:rsid w:val="00590105"/>
    <w:rsid w:val="00593415"/>
    <w:rsid w:val="005A34F3"/>
    <w:rsid w:val="005A5724"/>
    <w:rsid w:val="005B1709"/>
    <w:rsid w:val="005B5092"/>
    <w:rsid w:val="005C0C00"/>
    <w:rsid w:val="005C11B2"/>
    <w:rsid w:val="005C1D8A"/>
    <w:rsid w:val="005C6817"/>
    <w:rsid w:val="005C6C11"/>
    <w:rsid w:val="005D3E5E"/>
    <w:rsid w:val="005D560A"/>
    <w:rsid w:val="005E1824"/>
    <w:rsid w:val="005E68A0"/>
    <w:rsid w:val="005E791C"/>
    <w:rsid w:val="005F20E3"/>
    <w:rsid w:val="005F5073"/>
    <w:rsid w:val="00603076"/>
    <w:rsid w:val="00612A21"/>
    <w:rsid w:val="00613071"/>
    <w:rsid w:val="00613169"/>
    <w:rsid w:val="00614277"/>
    <w:rsid w:val="00621AE9"/>
    <w:rsid w:val="00624BA9"/>
    <w:rsid w:val="0062630E"/>
    <w:rsid w:val="0062676D"/>
    <w:rsid w:val="00626A24"/>
    <w:rsid w:val="0063122B"/>
    <w:rsid w:val="00632545"/>
    <w:rsid w:val="00634215"/>
    <w:rsid w:val="006343A6"/>
    <w:rsid w:val="00640CEF"/>
    <w:rsid w:val="00645715"/>
    <w:rsid w:val="00650118"/>
    <w:rsid w:val="00654594"/>
    <w:rsid w:val="006545BF"/>
    <w:rsid w:val="0065599D"/>
    <w:rsid w:val="00656A80"/>
    <w:rsid w:val="006630AC"/>
    <w:rsid w:val="00663A54"/>
    <w:rsid w:val="006722AD"/>
    <w:rsid w:val="00677CDA"/>
    <w:rsid w:val="00677D48"/>
    <w:rsid w:val="00680E5A"/>
    <w:rsid w:val="00684BB9"/>
    <w:rsid w:val="00685434"/>
    <w:rsid w:val="00685D37"/>
    <w:rsid w:val="00690B18"/>
    <w:rsid w:val="00695395"/>
    <w:rsid w:val="006A3A7F"/>
    <w:rsid w:val="006A4789"/>
    <w:rsid w:val="006B0291"/>
    <w:rsid w:val="006B0727"/>
    <w:rsid w:val="006B3F6C"/>
    <w:rsid w:val="006B51BF"/>
    <w:rsid w:val="006C1569"/>
    <w:rsid w:val="006C2A0A"/>
    <w:rsid w:val="006C2CB1"/>
    <w:rsid w:val="006C3006"/>
    <w:rsid w:val="006D28FF"/>
    <w:rsid w:val="006D387D"/>
    <w:rsid w:val="006D3D3B"/>
    <w:rsid w:val="006D6ED1"/>
    <w:rsid w:val="006E0EFE"/>
    <w:rsid w:val="006E5BB4"/>
    <w:rsid w:val="006E621C"/>
    <w:rsid w:val="006F13B6"/>
    <w:rsid w:val="00702439"/>
    <w:rsid w:val="007073F6"/>
    <w:rsid w:val="007130D2"/>
    <w:rsid w:val="00714E95"/>
    <w:rsid w:val="0072310A"/>
    <w:rsid w:val="00725876"/>
    <w:rsid w:val="00725AA0"/>
    <w:rsid w:val="00725E17"/>
    <w:rsid w:val="00725E5E"/>
    <w:rsid w:val="00727308"/>
    <w:rsid w:val="00731E6A"/>
    <w:rsid w:val="00732118"/>
    <w:rsid w:val="00735D7E"/>
    <w:rsid w:val="00736AA3"/>
    <w:rsid w:val="0074032A"/>
    <w:rsid w:val="007419C8"/>
    <w:rsid w:val="0074301F"/>
    <w:rsid w:val="00743679"/>
    <w:rsid w:val="00746B36"/>
    <w:rsid w:val="0075349B"/>
    <w:rsid w:val="007554DE"/>
    <w:rsid w:val="00757DF8"/>
    <w:rsid w:val="00762BA8"/>
    <w:rsid w:val="00763853"/>
    <w:rsid w:val="00770630"/>
    <w:rsid w:val="007735E7"/>
    <w:rsid w:val="00773959"/>
    <w:rsid w:val="00776B57"/>
    <w:rsid w:val="0077759D"/>
    <w:rsid w:val="007A057F"/>
    <w:rsid w:val="007A289F"/>
    <w:rsid w:val="007A54E0"/>
    <w:rsid w:val="007A55A0"/>
    <w:rsid w:val="007B34F4"/>
    <w:rsid w:val="007B4E52"/>
    <w:rsid w:val="007C2FD3"/>
    <w:rsid w:val="007D2677"/>
    <w:rsid w:val="007D28BB"/>
    <w:rsid w:val="007D4433"/>
    <w:rsid w:val="007D7800"/>
    <w:rsid w:val="007D7DC6"/>
    <w:rsid w:val="007E1D60"/>
    <w:rsid w:val="007E2A32"/>
    <w:rsid w:val="007F116F"/>
    <w:rsid w:val="007F21FA"/>
    <w:rsid w:val="007F5A21"/>
    <w:rsid w:val="00805C5F"/>
    <w:rsid w:val="00810F76"/>
    <w:rsid w:val="00821C5A"/>
    <w:rsid w:val="00825BED"/>
    <w:rsid w:val="00827509"/>
    <w:rsid w:val="00830005"/>
    <w:rsid w:val="00831BC8"/>
    <w:rsid w:val="00837FEE"/>
    <w:rsid w:val="00840E6F"/>
    <w:rsid w:val="00844536"/>
    <w:rsid w:val="00845C01"/>
    <w:rsid w:val="00847C07"/>
    <w:rsid w:val="0086670F"/>
    <w:rsid w:val="0086680C"/>
    <w:rsid w:val="00867217"/>
    <w:rsid w:val="008754D3"/>
    <w:rsid w:val="00875904"/>
    <w:rsid w:val="00875EC7"/>
    <w:rsid w:val="0087610F"/>
    <w:rsid w:val="00885039"/>
    <w:rsid w:val="00886B9B"/>
    <w:rsid w:val="008874D3"/>
    <w:rsid w:val="00894C3F"/>
    <w:rsid w:val="0089643F"/>
    <w:rsid w:val="008972B7"/>
    <w:rsid w:val="008A1B9A"/>
    <w:rsid w:val="008A38DF"/>
    <w:rsid w:val="008A6118"/>
    <w:rsid w:val="008B0941"/>
    <w:rsid w:val="008B11FA"/>
    <w:rsid w:val="008B4030"/>
    <w:rsid w:val="008B54B6"/>
    <w:rsid w:val="008B5D46"/>
    <w:rsid w:val="008C0304"/>
    <w:rsid w:val="008C1331"/>
    <w:rsid w:val="008C3F1A"/>
    <w:rsid w:val="008D051F"/>
    <w:rsid w:val="008D13A6"/>
    <w:rsid w:val="008D280B"/>
    <w:rsid w:val="008D3099"/>
    <w:rsid w:val="008D64DC"/>
    <w:rsid w:val="008E026B"/>
    <w:rsid w:val="008E0287"/>
    <w:rsid w:val="008E4EEA"/>
    <w:rsid w:val="008E7516"/>
    <w:rsid w:val="008E7C86"/>
    <w:rsid w:val="008F241D"/>
    <w:rsid w:val="00904DFB"/>
    <w:rsid w:val="0090797F"/>
    <w:rsid w:val="00911F30"/>
    <w:rsid w:val="0091243E"/>
    <w:rsid w:val="009169E7"/>
    <w:rsid w:val="00922A69"/>
    <w:rsid w:val="00922FE7"/>
    <w:rsid w:val="00926AA3"/>
    <w:rsid w:val="00933857"/>
    <w:rsid w:val="0094014A"/>
    <w:rsid w:val="00943E29"/>
    <w:rsid w:val="009446D9"/>
    <w:rsid w:val="00945FFE"/>
    <w:rsid w:val="009467BB"/>
    <w:rsid w:val="009500E6"/>
    <w:rsid w:val="0095566C"/>
    <w:rsid w:val="00957AAF"/>
    <w:rsid w:val="00957E1E"/>
    <w:rsid w:val="0096387A"/>
    <w:rsid w:val="00963BD8"/>
    <w:rsid w:val="00967C6A"/>
    <w:rsid w:val="0097093A"/>
    <w:rsid w:val="00971845"/>
    <w:rsid w:val="0097254B"/>
    <w:rsid w:val="00972806"/>
    <w:rsid w:val="00977C95"/>
    <w:rsid w:val="00983799"/>
    <w:rsid w:val="00984BE2"/>
    <w:rsid w:val="009918D9"/>
    <w:rsid w:val="00996EBC"/>
    <w:rsid w:val="009A0CB0"/>
    <w:rsid w:val="009A2D4C"/>
    <w:rsid w:val="009A48C0"/>
    <w:rsid w:val="009A5E25"/>
    <w:rsid w:val="009B7459"/>
    <w:rsid w:val="009C2E5D"/>
    <w:rsid w:val="009C3BC2"/>
    <w:rsid w:val="009C69CA"/>
    <w:rsid w:val="009D268C"/>
    <w:rsid w:val="009D54FA"/>
    <w:rsid w:val="009E36DC"/>
    <w:rsid w:val="009E6E36"/>
    <w:rsid w:val="009F54F0"/>
    <w:rsid w:val="009F718C"/>
    <w:rsid w:val="00A04D2B"/>
    <w:rsid w:val="00A0622E"/>
    <w:rsid w:val="00A12FCE"/>
    <w:rsid w:val="00A136D0"/>
    <w:rsid w:val="00A209CA"/>
    <w:rsid w:val="00A219E2"/>
    <w:rsid w:val="00A22B2A"/>
    <w:rsid w:val="00A25A4B"/>
    <w:rsid w:val="00A31655"/>
    <w:rsid w:val="00A32E0B"/>
    <w:rsid w:val="00A33ECC"/>
    <w:rsid w:val="00A34656"/>
    <w:rsid w:val="00A353C3"/>
    <w:rsid w:val="00A35B7D"/>
    <w:rsid w:val="00A41A0C"/>
    <w:rsid w:val="00A44864"/>
    <w:rsid w:val="00A53429"/>
    <w:rsid w:val="00A550DE"/>
    <w:rsid w:val="00A5729E"/>
    <w:rsid w:val="00A60EEF"/>
    <w:rsid w:val="00A615FC"/>
    <w:rsid w:val="00A64235"/>
    <w:rsid w:val="00A70ADE"/>
    <w:rsid w:val="00A81BF3"/>
    <w:rsid w:val="00A8279D"/>
    <w:rsid w:val="00A8558A"/>
    <w:rsid w:val="00A85C2E"/>
    <w:rsid w:val="00A865F3"/>
    <w:rsid w:val="00A8778B"/>
    <w:rsid w:val="00A90E09"/>
    <w:rsid w:val="00A90F60"/>
    <w:rsid w:val="00A911E1"/>
    <w:rsid w:val="00A92A31"/>
    <w:rsid w:val="00A94D10"/>
    <w:rsid w:val="00A94D70"/>
    <w:rsid w:val="00A96686"/>
    <w:rsid w:val="00A975A2"/>
    <w:rsid w:val="00AA3C8A"/>
    <w:rsid w:val="00AB33CE"/>
    <w:rsid w:val="00AC12D9"/>
    <w:rsid w:val="00AC1E8A"/>
    <w:rsid w:val="00AC5EA2"/>
    <w:rsid w:val="00AC7E88"/>
    <w:rsid w:val="00AE1E17"/>
    <w:rsid w:val="00AE28FE"/>
    <w:rsid w:val="00AE50D9"/>
    <w:rsid w:val="00AE64D5"/>
    <w:rsid w:val="00AE7EF8"/>
    <w:rsid w:val="00AF03E4"/>
    <w:rsid w:val="00AF1EFD"/>
    <w:rsid w:val="00AF5BA7"/>
    <w:rsid w:val="00AF5CE3"/>
    <w:rsid w:val="00B01931"/>
    <w:rsid w:val="00B061CB"/>
    <w:rsid w:val="00B10D53"/>
    <w:rsid w:val="00B11F0A"/>
    <w:rsid w:val="00B154E0"/>
    <w:rsid w:val="00B163A2"/>
    <w:rsid w:val="00B21C1E"/>
    <w:rsid w:val="00B240DC"/>
    <w:rsid w:val="00B34161"/>
    <w:rsid w:val="00B36854"/>
    <w:rsid w:val="00B426B8"/>
    <w:rsid w:val="00B478CB"/>
    <w:rsid w:val="00B47CFD"/>
    <w:rsid w:val="00B53138"/>
    <w:rsid w:val="00B6436C"/>
    <w:rsid w:val="00B644BD"/>
    <w:rsid w:val="00B659C8"/>
    <w:rsid w:val="00B6657C"/>
    <w:rsid w:val="00B67239"/>
    <w:rsid w:val="00B70F3C"/>
    <w:rsid w:val="00B7193A"/>
    <w:rsid w:val="00B72139"/>
    <w:rsid w:val="00B75CDD"/>
    <w:rsid w:val="00B819DE"/>
    <w:rsid w:val="00B839E8"/>
    <w:rsid w:val="00B87D18"/>
    <w:rsid w:val="00B921A5"/>
    <w:rsid w:val="00B95388"/>
    <w:rsid w:val="00BA2CEA"/>
    <w:rsid w:val="00BA409A"/>
    <w:rsid w:val="00BA4F33"/>
    <w:rsid w:val="00BB0190"/>
    <w:rsid w:val="00BC2FBB"/>
    <w:rsid w:val="00BD317B"/>
    <w:rsid w:val="00BD4861"/>
    <w:rsid w:val="00BD5060"/>
    <w:rsid w:val="00BE2F11"/>
    <w:rsid w:val="00BE77DE"/>
    <w:rsid w:val="00C042A8"/>
    <w:rsid w:val="00C06516"/>
    <w:rsid w:val="00C07BF2"/>
    <w:rsid w:val="00C11391"/>
    <w:rsid w:val="00C124D4"/>
    <w:rsid w:val="00C124F9"/>
    <w:rsid w:val="00C12BD2"/>
    <w:rsid w:val="00C1411A"/>
    <w:rsid w:val="00C1497C"/>
    <w:rsid w:val="00C150E2"/>
    <w:rsid w:val="00C168FA"/>
    <w:rsid w:val="00C27739"/>
    <w:rsid w:val="00C34361"/>
    <w:rsid w:val="00C3592E"/>
    <w:rsid w:val="00C516BD"/>
    <w:rsid w:val="00C52F02"/>
    <w:rsid w:val="00C539AC"/>
    <w:rsid w:val="00C5657F"/>
    <w:rsid w:val="00C5716D"/>
    <w:rsid w:val="00C5784F"/>
    <w:rsid w:val="00C62FC5"/>
    <w:rsid w:val="00C63961"/>
    <w:rsid w:val="00C80641"/>
    <w:rsid w:val="00C80BC9"/>
    <w:rsid w:val="00C827D4"/>
    <w:rsid w:val="00C8296F"/>
    <w:rsid w:val="00C87876"/>
    <w:rsid w:val="00C90E2C"/>
    <w:rsid w:val="00C913F7"/>
    <w:rsid w:val="00C938C9"/>
    <w:rsid w:val="00C94854"/>
    <w:rsid w:val="00C96616"/>
    <w:rsid w:val="00CA7195"/>
    <w:rsid w:val="00CA76D1"/>
    <w:rsid w:val="00CB443A"/>
    <w:rsid w:val="00CB4B02"/>
    <w:rsid w:val="00CB578C"/>
    <w:rsid w:val="00CC491E"/>
    <w:rsid w:val="00CC68BA"/>
    <w:rsid w:val="00CD2A74"/>
    <w:rsid w:val="00CD43AF"/>
    <w:rsid w:val="00CD479E"/>
    <w:rsid w:val="00CD6365"/>
    <w:rsid w:val="00CD693D"/>
    <w:rsid w:val="00CF1DFB"/>
    <w:rsid w:val="00CF239C"/>
    <w:rsid w:val="00CF6E69"/>
    <w:rsid w:val="00CF75F1"/>
    <w:rsid w:val="00D01A65"/>
    <w:rsid w:val="00D058FE"/>
    <w:rsid w:val="00D111AE"/>
    <w:rsid w:val="00D14028"/>
    <w:rsid w:val="00D143E0"/>
    <w:rsid w:val="00D1535D"/>
    <w:rsid w:val="00D15ABE"/>
    <w:rsid w:val="00D20851"/>
    <w:rsid w:val="00D233A6"/>
    <w:rsid w:val="00D25FDF"/>
    <w:rsid w:val="00D27437"/>
    <w:rsid w:val="00D369DF"/>
    <w:rsid w:val="00D414CC"/>
    <w:rsid w:val="00D51A2A"/>
    <w:rsid w:val="00D530AD"/>
    <w:rsid w:val="00D53BC9"/>
    <w:rsid w:val="00D553D2"/>
    <w:rsid w:val="00D570AA"/>
    <w:rsid w:val="00D71CF7"/>
    <w:rsid w:val="00D73767"/>
    <w:rsid w:val="00D7797A"/>
    <w:rsid w:val="00D812D1"/>
    <w:rsid w:val="00D83E6D"/>
    <w:rsid w:val="00D847A4"/>
    <w:rsid w:val="00D84C80"/>
    <w:rsid w:val="00D91F03"/>
    <w:rsid w:val="00D93637"/>
    <w:rsid w:val="00D95EBF"/>
    <w:rsid w:val="00D961C2"/>
    <w:rsid w:val="00DB0867"/>
    <w:rsid w:val="00DB17A4"/>
    <w:rsid w:val="00DB4D37"/>
    <w:rsid w:val="00DC1EBF"/>
    <w:rsid w:val="00DC22E5"/>
    <w:rsid w:val="00DD164A"/>
    <w:rsid w:val="00DE2A2D"/>
    <w:rsid w:val="00DE7075"/>
    <w:rsid w:val="00E053AA"/>
    <w:rsid w:val="00E061A9"/>
    <w:rsid w:val="00E06734"/>
    <w:rsid w:val="00E11122"/>
    <w:rsid w:val="00E164F8"/>
    <w:rsid w:val="00E307E2"/>
    <w:rsid w:val="00E31479"/>
    <w:rsid w:val="00E31F1D"/>
    <w:rsid w:val="00E37B3B"/>
    <w:rsid w:val="00E409B8"/>
    <w:rsid w:val="00E425E3"/>
    <w:rsid w:val="00E42BC2"/>
    <w:rsid w:val="00E512FC"/>
    <w:rsid w:val="00E5189B"/>
    <w:rsid w:val="00E63C76"/>
    <w:rsid w:val="00E655DC"/>
    <w:rsid w:val="00E706D9"/>
    <w:rsid w:val="00E70B93"/>
    <w:rsid w:val="00E824FB"/>
    <w:rsid w:val="00E83321"/>
    <w:rsid w:val="00E84B54"/>
    <w:rsid w:val="00E862DC"/>
    <w:rsid w:val="00E905CB"/>
    <w:rsid w:val="00E92035"/>
    <w:rsid w:val="00E939A4"/>
    <w:rsid w:val="00E952AA"/>
    <w:rsid w:val="00EB0B60"/>
    <w:rsid w:val="00EB0D62"/>
    <w:rsid w:val="00EB1336"/>
    <w:rsid w:val="00EB1F83"/>
    <w:rsid w:val="00EC1C11"/>
    <w:rsid w:val="00EC2DD7"/>
    <w:rsid w:val="00EC40A1"/>
    <w:rsid w:val="00EC4FEB"/>
    <w:rsid w:val="00ED02C5"/>
    <w:rsid w:val="00ED31E0"/>
    <w:rsid w:val="00ED3342"/>
    <w:rsid w:val="00EE061C"/>
    <w:rsid w:val="00EE383F"/>
    <w:rsid w:val="00EF1D55"/>
    <w:rsid w:val="00EF4C38"/>
    <w:rsid w:val="00F06F9B"/>
    <w:rsid w:val="00F11CB7"/>
    <w:rsid w:val="00F13439"/>
    <w:rsid w:val="00F26509"/>
    <w:rsid w:val="00F272AD"/>
    <w:rsid w:val="00F34F40"/>
    <w:rsid w:val="00F3683A"/>
    <w:rsid w:val="00F46001"/>
    <w:rsid w:val="00F47DD3"/>
    <w:rsid w:val="00F54C4F"/>
    <w:rsid w:val="00F5680D"/>
    <w:rsid w:val="00F6311F"/>
    <w:rsid w:val="00F725A5"/>
    <w:rsid w:val="00F7543D"/>
    <w:rsid w:val="00F82EBA"/>
    <w:rsid w:val="00F875CA"/>
    <w:rsid w:val="00F96BE8"/>
    <w:rsid w:val="00FA3121"/>
    <w:rsid w:val="00FA35A5"/>
    <w:rsid w:val="00FA396A"/>
    <w:rsid w:val="00FA3A36"/>
    <w:rsid w:val="00FA74CD"/>
    <w:rsid w:val="00FB0E85"/>
    <w:rsid w:val="00FB66D8"/>
    <w:rsid w:val="00FC54F6"/>
    <w:rsid w:val="00FD4746"/>
    <w:rsid w:val="00FD5443"/>
    <w:rsid w:val="00FF1EFC"/>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DE71F"/>
  <w15:docId w15:val="{1D2B1B60-541A-4F0E-A1F9-65E1919A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06D9"/>
    <w:pPr>
      <w:overflowPunct w:val="0"/>
      <w:autoSpaceDE w:val="0"/>
      <w:autoSpaceDN w:val="0"/>
      <w:adjustRightInd w:val="0"/>
      <w:jc w:val="both"/>
    </w:pPr>
    <w:rPr>
      <w:rFonts w:ascii="Arial" w:eastAsia="Times New Roman" w:hAnsi="Arial"/>
    </w:rPr>
  </w:style>
  <w:style w:type="paragraph" w:styleId="Heading1">
    <w:name w:val="heading 1"/>
    <w:basedOn w:val="Normal"/>
    <w:next w:val="Normal"/>
    <w:link w:val="Heading1Char"/>
    <w:qFormat/>
    <w:rsid w:val="00E706D9"/>
    <w:pPr>
      <w:keepNext/>
      <w:outlineLvl w:val="0"/>
    </w:pPr>
    <w:rPr>
      <w:b/>
      <w:lang w:val="x-none" w:eastAsia="x-none"/>
    </w:rPr>
  </w:style>
  <w:style w:type="paragraph" w:styleId="Heading3">
    <w:name w:val="heading 3"/>
    <w:basedOn w:val="Normal"/>
    <w:next w:val="Normal"/>
    <w:link w:val="Heading3Char"/>
    <w:unhideWhenUsed/>
    <w:qFormat/>
    <w:rsid w:val="00E706D9"/>
    <w:pPr>
      <w:keepNext/>
      <w:spacing w:before="240" w:after="60"/>
      <w:outlineLvl w:val="2"/>
    </w:pPr>
    <w:rPr>
      <w:b/>
      <w:sz w:val="26"/>
      <w:lang w:val="x-none" w:eastAsia="x-none"/>
    </w:rPr>
  </w:style>
  <w:style w:type="paragraph" w:styleId="Heading4">
    <w:name w:val="heading 4"/>
    <w:basedOn w:val="Normal"/>
    <w:next w:val="Normal"/>
    <w:link w:val="Heading4Char"/>
    <w:unhideWhenUsed/>
    <w:qFormat/>
    <w:rsid w:val="00E706D9"/>
    <w:pPr>
      <w:keepNext/>
      <w:jc w:val="cente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06D9"/>
    <w:rPr>
      <w:rFonts w:ascii="Arial" w:eastAsia="Times New Roman" w:hAnsi="Arial" w:cs="Times New Roman"/>
      <w:b/>
      <w:sz w:val="20"/>
      <w:szCs w:val="20"/>
    </w:rPr>
  </w:style>
  <w:style w:type="character" w:customStyle="1" w:styleId="Heading3Char">
    <w:name w:val="Heading 3 Char"/>
    <w:link w:val="Heading3"/>
    <w:rsid w:val="00E706D9"/>
    <w:rPr>
      <w:rFonts w:ascii="Arial" w:eastAsia="Times New Roman" w:hAnsi="Arial" w:cs="Times New Roman"/>
      <w:b/>
      <w:sz w:val="26"/>
      <w:szCs w:val="20"/>
    </w:rPr>
  </w:style>
  <w:style w:type="character" w:customStyle="1" w:styleId="Heading4Char">
    <w:name w:val="Heading 4 Char"/>
    <w:link w:val="Heading4"/>
    <w:rsid w:val="00E706D9"/>
    <w:rPr>
      <w:rFonts w:ascii="Arial" w:eastAsia="Times New Roman" w:hAnsi="Arial" w:cs="Times New Roman"/>
      <w:b/>
      <w:sz w:val="20"/>
      <w:szCs w:val="20"/>
    </w:rPr>
  </w:style>
  <w:style w:type="paragraph" w:styleId="Header">
    <w:name w:val="header"/>
    <w:basedOn w:val="Normal"/>
    <w:link w:val="HeaderChar"/>
    <w:unhideWhenUsed/>
    <w:rsid w:val="00E706D9"/>
    <w:pPr>
      <w:tabs>
        <w:tab w:val="center" w:pos="4153"/>
        <w:tab w:val="right" w:pos="8306"/>
      </w:tabs>
    </w:pPr>
    <w:rPr>
      <w:lang w:val="x-none" w:eastAsia="x-none"/>
    </w:rPr>
  </w:style>
  <w:style w:type="character" w:customStyle="1" w:styleId="HeaderChar">
    <w:name w:val="Header Char"/>
    <w:link w:val="Header"/>
    <w:rsid w:val="00E706D9"/>
    <w:rPr>
      <w:rFonts w:ascii="Arial" w:eastAsia="Times New Roman" w:hAnsi="Arial" w:cs="Times New Roman"/>
      <w:sz w:val="20"/>
      <w:szCs w:val="20"/>
    </w:rPr>
  </w:style>
  <w:style w:type="paragraph" w:styleId="ListParagraph">
    <w:name w:val="List Paragraph"/>
    <w:basedOn w:val="Normal"/>
    <w:uiPriority w:val="34"/>
    <w:qFormat/>
    <w:rsid w:val="00A865F3"/>
    <w:pPr>
      <w:overflowPunct/>
      <w:autoSpaceDE/>
      <w:autoSpaceDN/>
      <w:adjustRightInd/>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rsid w:val="006722AD"/>
  </w:style>
  <w:style w:type="character" w:customStyle="1" w:styleId="apple-converted-space">
    <w:name w:val="apple-converted-space"/>
    <w:basedOn w:val="DefaultParagraphFont"/>
    <w:rsid w:val="00CD6365"/>
  </w:style>
  <w:style w:type="paragraph" w:styleId="Footer">
    <w:name w:val="footer"/>
    <w:basedOn w:val="Normal"/>
    <w:link w:val="FooterChar"/>
    <w:uiPriority w:val="99"/>
    <w:unhideWhenUsed/>
    <w:rsid w:val="009C3BC2"/>
    <w:pPr>
      <w:tabs>
        <w:tab w:val="center" w:pos="4680"/>
        <w:tab w:val="right" w:pos="9360"/>
      </w:tabs>
    </w:pPr>
    <w:rPr>
      <w:lang w:val="x-none" w:eastAsia="x-none"/>
    </w:rPr>
  </w:style>
  <w:style w:type="character" w:customStyle="1" w:styleId="FooterChar">
    <w:name w:val="Footer Char"/>
    <w:link w:val="Footer"/>
    <w:uiPriority w:val="99"/>
    <w:rsid w:val="009C3B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C3BC2"/>
    <w:rPr>
      <w:rFonts w:ascii="Tahoma" w:hAnsi="Tahoma"/>
      <w:sz w:val="16"/>
      <w:szCs w:val="16"/>
      <w:lang w:val="x-none" w:eastAsia="x-none"/>
    </w:rPr>
  </w:style>
  <w:style w:type="character" w:customStyle="1" w:styleId="BalloonTextChar">
    <w:name w:val="Balloon Text Char"/>
    <w:link w:val="BalloonText"/>
    <w:uiPriority w:val="99"/>
    <w:semiHidden/>
    <w:rsid w:val="009C3BC2"/>
    <w:rPr>
      <w:rFonts w:ascii="Tahoma" w:eastAsia="Times New Roman" w:hAnsi="Tahoma" w:cs="Tahoma"/>
      <w:sz w:val="16"/>
      <w:szCs w:val="16"/>
    </w:rPr>
  </w:style>
  <w:style w:type="character" w:styleId="CommentReference">
    <w:name w:val="annotation reference"/>
    <w:uiPriority w:val="99"/>
    <w:semiHidden/>
    <w:unhideWhenUsed/>
    <w:rsid w:val="00EE061C"/>
    <w:rPr>
      <w:sz w:val="16"/>
      <w:szCs w:val="16"/>
    </w:rPr>
  </w:style>
  <w:style w:type="paragraph" w:styleId="CommentText">
    <w:name w:val="annotation text"/>
    <w:basedOn w:val="Normal"/>
    <w:link w:val="CommentTextChar"/>
    <w:uiPriority w:val="99"/>
    <w:semiHidden/>
    <w:unhideWhenUsed/>
    <w:rsid w:val="00EE061C"/>
    <w:rPr>
      <w:lang w:val="x-none" w:eastAsia="x-none"/>
    </w:rPr>
  </w:style>
  <w:style w:type="character" w:customStyle="1" w:styleId="CommentTextChar">
    <w:name w:val="Comment Text Char"/>
    <w:link w:val="CommentText"/>
    <w:uiPriority w:val="99"/>
    <w:semiHidden/>
    <w:rsid w:val="00EE061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E061C"/>
    <w:rPr>
      <w:b/>
      <w:bCs/>
    </w:rPr>
  </w:style>
  <w:style w:type="character" w:customStyle="1" w:styleId="CommentSubjectChar">
    <w:name w:val="Comment Subject Char"/>
    <w:link w:val="CommentSubject"/>
    <w:uiPriority w:val="99"/>
    <w:semiHidden/>
    <w:rsid w:val="00EE061C"/>
    <w:rPr>
      <w:rFonts w:ascii="Arial" w:eastAsia="Times New Roman" w:hAnsi="Arial"/>
      <w:b/>
      <w:bCs/>
    </w:rPr>
  </w:style>
  <w:style w:type="paragraph" w:styleId="NoSpacing">
    <w:name w:val="No Spacing"/>
    <w:uiPriority w:val="1"/>
    <w:qFormat/>
    <w:rsid w:val="007E1D60"/>
    <w:pPr>
      <w:overflowPunct w:val="0"/>
      <w:autoSpaceDE w:val="0"/>
      <w:autoSpaceDN w:val="0"/>
      <w:adjustRightInd w:val="0"/>
      <w:jc w:val="both"/>
    </w:pPr>
    <w:rPr>
      <w:rFonts w:ascii="Arial" w:eastAsia="Times New Roman" w:hAnsi="Arial"/>
    </w:rPr>
  </w:style>
  <w:style w:type="character" w:styleId="Hyperlink">
    <w:name w:val="Hyperlink"/>
    <w:basedOn w:val="DefaultParagraphFont"/>
    <w:uiPriority w:val="99"/>
    <w:unhideWhenUsed/>
    <w:rsid w:val="0050673D"/>
    <w:rPr>
      <w:color w:val="0563C1"/>
      <w:u w:val="single"/>
    </w:rPr>
  </w:style>
  <w:style w:type="character" w:styleId="UnresolvedMention">
    <w:name w:val="Unresolved Mention"/>
    <w:basedOn w:val="DefaultParagraphFont"/>
    <w:uiPriority w:val="99"/>
    <w:rsid w:val="0050673D"/>
    <w:rPr>
      <w:color w:val="605E5C"/>
      <w:shd w:val="clear" w:color="auto" w:fill="E1DFDD"/>
    </w:rPr>
  </w:style>
  <w:style w:type="paragraph" w:styleId="PlainText">
    <w:name w:val="Plain Text"/>
    <w:basedOn w:val="Normal"/>
    <w:link w:val="PlainTextChar"/>
    <w:uiPriority w:val="99"/>
    <w:semiHidden/>
    <w:unhideWhenUsed/>
    <w:rsid w:val="007A55A0"/>
    <w:pPr>
      <w:overflowPunct/>
      <w:autoSpaceDE/>
      <w:autoSpaceDN/>
      <w:adjustRightInd/>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5A0"/>
    <w:rPr>
      <w:rFonts w:eastAsiaTheme="minorHAnsi" w:cstheme="minorBidi"/>
      <w:sz w:val="22"/>
      <w:szCs w:val="21"/>
    </w:rPr>
  </w:style>
  <w:style w:type="paragraph" w:customStyle="1" w:styleId="paragraph">
    <w:name w:val="paragraph"/>
    <w:basedOn w:val="Normal"/>
    <w:rsid w:val="00CC68BA"/>
    <w:pPr>
      <w:overflowPunct/>
      <w:autoSpaceDE/>
      <w:autoSpaceDN/>
      <w:adjustRightInd/>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CC68BA"/>
  </w:style>
  <w:style w:type="character" w:customStyle="1" w:styleId="eop">
    <w:name w:val="eop"/>
    <w:basedOn w:val="DefaultParagraphFont"/>
    <w:rsid w:val="00CC68BA"/>
  </w:style>
  <w:style w:type="paragraph" w:styleId="NormalWeb">
    <w:name w:val="Normal (Web)"/>
    <w:basedOn w:val="Normal"/>
    <w:uiPriority w:val="99"/>
    <w:unhideWhenUsed/>
    <w:rsid w:val="00AC12D9"/>
    <w:pPr>
      <w:overflowPunct/>
      <w:autoSpaceDE/>
      <w:autoSpaceDN/>
      <w:adjustRightInd/>
      <w:spacing w:before="100" w:beforeAutospacing="1" w:after="100" w:afterAutospacing="1"/>
      <w:jc w:val="left"/>
    </w:pPr>
    <w:rPr>
      <w:rFonts w:ascii="Times New Roman" w:hAnsi="Times New Roman"/>
      <w:sz w:val="24"/>
      <w:szCs w:val="24"/>
    </w:rPr>
  </w:style>
  <w:style w:type="paragraph" w:customStyle="1" w:styleId="chat-list-item">
    <w:name w:val="chat-list-item"/>
    <w:basedOn w:val="Normal"/>
    <w:rsid w:val="00AE50D9"/>
    <w:pPr>
      <w:overflowPunct/>
      <w:autoSpaceDE/>
      <w:autoSpaceDN/>
      <w:adjustRightInd/>
      <w:spacing w:before="100" w:beforeAutospacing="1" w:after="100" w:afterAutospacing="1"/>
      <w:jc w:val="left"/>
    </w:pPr>
    <w:rPr>
      <w:rFonts w:ascii="Times New Roman" w:hAnsi="Times New Roman"/>
      <w:sz w:val="24"/>
      <w:szCs w:val="24"/>
    </w:rPr>
  </w:style>
  <w:style w:type="character" w:customStyle="1" w:styleId="content-text">
    <w:name w:val="content-text"/>
    <w:basedOn w:val="DefaultParagraphFont"/>
    <w:rsid w:val="00AE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285">
      <w:bodyDiv w:val="1"/>
      <w:marLeft w:val="0"/>
      <w:marRight w:val="0"/>
      <w:marTop w:val="0"/>
      <w:marBottom w:val="0"/>
      <w:divBdr>
        <w:top w:val="none" w:sz="0" w:space="0" w:color="auto"/>
        <w:left w:val="none" w:sz="0" w:space="0" w:color="auto"/>
        <w:bottom w:val="none" w:sz="0" w:space="0" w:color="auto"/>
        <w:right w:val="none" w:sz="0" w:space="0" w:color="auto"/>
      </w:divBdr>
    </w:div>
    <w:div w:id="90975655">
      <w:bodyDiv w:val="1"/>
      <w:marLeft w:val="0"/>
      <w:marRight w:val="0"/>
      <w:marTop w:val="0"/>
      <w:marBottom w:val="0"/>
      <w:divBdr>
        <w:top w:val="none" w:sz="0" w:space="0" w:color="auto"/>
        <w:left w:val="none" w:sz="0" w:space="0" w:color="auto"/>
        <w:bottom w:val="none" w:sz="0" w:space="0" w:color="auto"/>
        <w:right w:val="none" w:sz="0" w:space="0" w:color="auto"/>
      </w:divBdr>
    </w:div>
    <w:div w:id="113909610">
      <w:bodyDiv w:val="1"/>
      <w:marLeft w:val="0"/>
      <w:marRight w:val="0"/>
      <w:marTop w:val="0"/>
      <w:marBottom w:val="0"/>
      <w:divBdr>
        <w:top w:val="none" w:sz="0" w:space="0" w:color="auto"/>
        <w:left w:val="none" w:sz="0" w:space="0" w:color="auto"/>
        <w:bottom w:val="none" w:sz="0" w:space="0" w:color="auto"/>
        <w:right w:val="none" w:sz="0" w:space="0" w:color="auto"/>
      </w:divBdr>
    </w:div>
    <w:div w:id="168954462">
      <w:bodyDiv w:val="1"/>
      <w:marLeft w:val="0"/>
      <w:marRight w:val="0"/>
      <w:marTop w:val="0"/>
      <w:marBottom w:val="0"/>
      <w:divBdr>
        <w:top w:val="none" w:sz="0" w:space="0" w:color="auto"/>
        <w:left w:val="none" w:sz="0" w:space="0" w:color="auto"/>
        <w:bottom w:val="none" w:sz="0" w:space="0" w:color="auto"/>
        <w:right w:val="none" w:sz="0" w:space="0" w:color="auto"/>
      </w:divBdr>
    </w:div>
    <w:div w:id="222839413">
      <w:bodyDiv w:val="1"/>
      <w:marLeft w:val="0"/>
      <w:marRight w:val="0"/>
      <w:marTop w:val="0"/>
      <w:marBottom w:val="0"/>
      <w:divBdr>
        <w:top w:val="none" w:sz="0" w:space="0" w:color="auto"/>
        <w:left w:val="none" w:sz="0" w:space="0" w:color="auto"/>
        <w:bottom w:val="none" w:sz="0" w:space="0" w:color="auto"/>
        <w:right w:val="none" w:sz="0" w:space="0" w:color="auto"/>
      </w:divBdr>
    </w:div>
    <w:div w:id="252011975">
      <w:bodyDiv w:val="1"/>
      <w:marLeft w:val="0"/>
      <w:marRight w:val="0"/>
      <w:marTop w:val="0"/>
      <w:marBottom w:val="0"/>
      <w:divBdr>
        <w:top w:val="none" w:sz="0" w:space="0" w:color="auto"/>
        <w:left w:val="none" w:sz="0" w:space="0" w:color="auto"/>
        <w:bottom w:val="none" w:sz="0" w:space="0" w:color="auto"/>
        <w:right w:val="none" w:sz="0" w:space="0" w:color="auto"/>
      </w:divBdr>
    </w:div>
    <w:div w:id="294719004">
      <w:bodyDiv w:val="1"/>
      <w:marLeft w:val="0"/>
      <w:marRight w:val="0"/>
      <w:marTop w:val="0"/>
      <w:marBottom w:val="0"/>
      <w:divBdr>
        <w:top w:val="none" w:sz="0" w:space="0" w:color="auto"/>
        <w:left w:val="none" w:sz="0" w:space="0" w:color="auto"/>
        <w:bottom w:val="none" w:sz="0" w:space="0" w:color="auto"/>
        <w:right w:val="none" w:sz="0" w:space="0" w:color="auto"/>
      </w:divBdr>
    </w:div>
    <w:div w:id="475028822">
      <w:bodyDiv w:val="1"/>
      <w:marLeft w:val="0"/>
      <w:marRight w:val="0"/>
      <w:marTop w:val="0"/>
      <w:marBottom w:val="0"/>
      <w:divBdr>
        <w:top w:val="none" w:sz="0" w:space="0" w:color="auto"/>
        <w:left w:val="none" w:sz="0" w:space="0" w:color="auto"/>
        <w:bottom w:val="none" w:sz="0" w:space="0" w:color="auto"/>
        <w:right w:val="none" w:sz="0" w:space="0" w:color="auto"/>
      </w:divBdr>
    </w:div>
    <w:div w:id="630208647">
      <w:bodyDiv w:val="1"/>
      <w:marLeft w:val="0"/>
      <w:marRight w:val="0"/>
      <w:marTop w:val="0"/>
      <w:marBottom w:val="0"/>
      <w:divBdr>
        <w:top w:val="none" w:sz="0" w:space="0" w:color="auto"/>
        <w:left w:val="none" w:sz="0" w:space="0" w:color="auto"/>
        <w:bottom w:val="none" w:sz="0" w:space="0" w:color="auto"/>
        <w:right w:val="none" w:sz="0" w:space="0" w:color="auto"/>
      </w:divBdr>
    </w:div>
    <w:div w:id="640576100">
      <w:bodyDiv w:val="1"/>
      <w:marLeft w:val="0"/>
      <w:marRight w:val="0"/>
      <w:marTop w:val="0"/>
      <w:marBottom w:val="0"/>
      <w:divBdr>
        <w:top w:val="none" w:sz="0" w:space="0" w:color="auto"/>
        <w:left w:val="none" w:sz="0" w:space="0" w:color="auto"/>
        <w:bottom w:val="none" w:sz="0" w:space="0" w:color="auto"/>
        <w:right w:val="none" w:sz="0" w:space="0" w:color="auto"/>
      </w:divBdr>
      <w:divsChild>
        <w:div w:id="378550388">
          <w:marLeft w:val="15"/>
          <w:marRight w:val="15"/>
          <w:marTop w:val="15"/>
          <w:marBottom w:val="15"/>
          <w:divBdr>
            <w:top w:val="single" w:sz="6" w:space="0" w:color="FFFFFF"/>
            <w:left w:val="single" w:sz="6" w:space="2" w:color="FFFFFF"/>
            <w:bottom w:val="single" w:sz="6" w:space="0" w:color="FFFFFF"/>
            <w:right w:val="single" w:sz="6" w:space="0" w:color="FFFFFF"/>
          </w:divBdr>
        </w:div>
      </w:divsChild>
    </w:div>
    <w:div w:id="757487862">
      <w:bodyDiv w:val="1"/>
      <w:marLeft w:val="0"/>
      <w:marRight w:val="0"/>
      <w:marTop w:val="0"/>
      <w:marBottom w:val="0"/>
      <w:divBdr>
        <w:top w:val="none" w:sz="0" w:space="0" w:color="auto"/>
        <w:left w:val="none" w:sz="0" w:space="0" w:color="auto"/>
        <w:bottom w:val="none" w:sz="0" w:space="0" w:color="auto"/>
        <w:right w:val="none" w:sz="0" w:space="0" w:color="auto"/>
      </w:divBdr>
    </w:div>
    <w:div w:id="784740301">
      <w:bodyDiv w:val="1"/>
      <w:marLeft w:val="0"/>
      <w:marRight w:val="0"/>
      <w:marTop w:val="0"/>
      <w:marBottom w:val="0"/>
      <w:divBdr>
        <w:top w:val="none" w:sz="0" w:space="0" w:color="auto"/>
        <w:left w:val="none" w:sz="0" w:space="0" w:color="auto"/>
        <w:bottom w:val="none" w:sz="0" w:space="0" w:color="auto"/>
        <w:right w:val="none" w:sz="0" w:space="0" w:color="auto"/>
      </w:divBdr>
    </w:div>
    <w:div w:id="790055789">
      <w:bodyDiv w:val="1"/>
      <w:marLeft w:val="0"/>
      <w:marRight w:val="0"/>
      <w:marTop w:val="0"/>
      <w:marBottom w:val="0"/>
      <w:divBdr>
        <w:top w:val="none" w:sz="0" w:space="0" w:color="auto"/>
        <w:left w:val="none" w:sz="0" w:space="0" w:color="auto"/>
        <w:bottom w:val="none" w:sz="0" w:space="0" w:color="auto"/>
        <w:right w:val="none" w:sz="0" w:space="0" w:color="auto"/>
      </w:divBdr>
    </w:div>
    <w:div w:id="799569994">
      <w:bodyDiv w:val="1"/>
      <w:marLeft w:val="0"/>
      <w:marRight w:val="0"/>
      <w:marTop w:val="0"/>
      <w:marBottom w:val="0"/>
      <w:divBdr>
        <w:top w:val="none" w:sz="0" w:space="0" w:color="auto"/>
        <w:left w:val="none" w:sz="0" w:space="0" w:color="auto"/>
        <w:bottom w:val="none" w:sz="0" w:space="0" w:color="auto"/>
        <w:right w:val="none" w:sz="0" w:space="0" w:color="auto"/>
      </w:divBdr>
    </w:div>
    <w:div w:id="847914898">
      <w:bodyDiv w:val="1"/>
      <w:marLeft w:val="0"/>
      <w:marRight w:val="0"/>
      <w:marTop w:val="0"/>
      <w:marBottom w:val="0"/>
      <w:divBdr>
        <w:top w:val="none" w:sz="0" w:space="0" w:color="auto"/>
        <w:left w:val="none" w:sz="0" w:space="0" w:color="auto"/>
        <w:bottom w:val="none" w:sz="0" w:space="0" w:color="auto"/>
        <w:right w:val="none" w:sz="0" w:space="0" w:color="auto"/>
      </w:divBdr>
    </w:div>
    <w:div w:id="891966321">
      <w:bodyDiv w:val="1"/>
      <w:marLeft w:val="0"/>
      <w:marRight w:val="0"/>
      <w:marTop w:val="0"/>
      <w:marBottom w:val="0"/>
      <w:divBdr>
        <w:top w:val="none" w:sz="0" w:space="0" w:color="auto"/>
        <w:left w:val="none" w:sz="0" w:space="0" w:color="auto"/>
        <w:bottom w:val="none" w:sz="0" w:space="0" w:color="auto"/>
        <w:right w:val="none" w:sz="0" w:space="0" w:color="auto"/>
      </w:divBdr>
    </w:div>
    <w:div w:id="895164715">
      <w:bodyDiv w:val="1"/>
      <w:marLeft w:val="0"/>
      <w:marRight w:val="0"/>
      <w:marTop w:val="0"/>
      <w:marBottom w:val="0"/>
      <w:divBdr>
        <w:top w:val="none" w:sz="0" w:space="0" w:color="auto"/>
        <w:left w:val="none" w:sz="0" w:space="0" w:color="auto"/>
        <w:bottom w:val="none" w:sz="0" w:space="0" w:color="auto"/>
        <w:right w:val="none" w:sz="0" w:space="0" w:color="auto"/>
      </w:divBdr>
    </w:div>
    <w:div w:id="967858335">
      <w:bodyDiv w:val="1"/>
      <w:marLeft w:val="0"/>
      <w:marRight w:val="0"/>
      <w:marTop w:val="0"/>
      <w:marBottom w:val="0"/>
      <w:divBdr>
        <w:top w:val="none" w:sz="0" w:space="0" w:color="auto"/>
        <w:left w:val="none" w:sz="0" w:space="0" w:color="auto"/>
        <w:bottom w:val="none" w:sz="0" w:space="0" w:color="auto"/>
        <w:right w:val="none" w:sz="0" w:space="0" w:color="auto"/>
      </w:divBdr>
    </w:div>
    <w:div w:id="1041630609">
      <w:bodyDiv w:val="1"/>
      <w:marLeft w:val="0"/>
      <w:marRight w:val="0"/>
      <w:marTop w:val="0"/>
      <w:marBottom w:val="0"/>
      <w:divBdr>
        <w:top w:val="none" w:sz="0" w:space="0" w:color="auto"/>
        <w:left w:val="none" w:sz="0" w:space="0" w:color="auto"/>
        <w:bottom w:val="none" w:sz="0" w:space="0" w:color="auto"/>
        <w:right w:val="none" w:sz="0" w:space="0" w:color="auto"/>
      </w:divBdr>
    </w:div>
    <w:div w:id="1061365068">
      <w:bodyDiv w:val="1"/>
      <w:marLeft w:val="0"/>
      <w:marRight w:val="0"/>
      <w:marTop w:val="0"/>
      <w:marBottom w:val="0"/>
      <w:divBdr>
        <w:top w:val="none" w:sz="0" w:space="0" w:color="auto"/>
        <w:left w:val="none" w:sz="0" w:space="0" w:color="auto"/>
        <w:bottom w:val="none" w:sz="0" w:space="0" w:color="auto"/>
        <w:right w:val="none" w:sz="0" w:space="0" w:color="auto"/>
      </w:divBdr>
      <w:divsChild>
        <w:div w:id="1110709134">
          <w:marLeft w:val="0"/>
          <w:marRight w:val="0"/>
          <w:marTop w:val="0"/>
          <w:marBottom w:val="0"/>
          <w:divBdr>
            <w:top w:val="none" w:sz="0" w:space="0" w:color="auto"/>
            <w:left w:val="none" w:sz="0" w:space="0" w:color="auto"/>
            <w:bottom w:val="none" w:sz="0" w:space="0" w:color="auto"/>
            <w:right w:val="none" w:sz="0" w:space="0" w:color="auto"/>
          </w:divBdr>
        </w:div>
      </w:divsChild>
    </w:div>
    <w:div w:id="1087337396">
      <w:bodyDiv w:val="1"/>
      <w:marLeft w:val="0"/>
      <w:marRight w:val="0"/>
      <w:marTop w:val="0"/>
      <w:marBottom w:val="0"/>
      <w:divBdr>
        <w:top w:val="none" w:sz="0" w:space="0" w:color="auto"/>
        <w:left w:val="none" w:sz="0" w:space="0" w:color="auto"/>
        <w:bottom w:val="none" w:sz="0" w:space="0" w:color="auto"/>
        <w:right w:val="none" w:sz="0" w:space="0" w:color="auto"/>
      </w:divBdr>
    </w:div>
    <w:div w:id="1248999342">
      <w:bodyDiv w:val="1"/>
      <w:marLeft w:val="0"/>
      <w:marRight w:val="0"/>
      <w:marTop w:val="0"/>
      <w:marBottom w:val="0"/>
      <w:divBdr>
        <w:top w:val="none" w:sz="0" w:space="0" w:color="auto"/>
        <w:left w:val="none" w:sz="0" w:space="0" w:color="auto"/>
        <w:bottom w:val="none" w:sz="0" w:space="0" w:color="auto"/>
        <w:right w:val="none" w:sz="0" w:space="0" w:color="auto"/>
      </w:divBdr>
    </w:div>
    <w:div w:id="1297107381">
      <w:bodyDiv w:val="1"/>
      <w:marLeft w:val="0"/>
      <w:marRight w:val="0"/>
      <w:marTop w:val="0"/>
      <w:marBottom w:val="0"/>
      <w:divBdr>
        <w:top w:val="none" w:sz="0" w:space="0" w:color="auto"/>
        <w:left w:val="none" w:sz="0" w:space="0" w:color="auto"/>
        <w:bottom w:val="none" w:sz="0" w:space="0" w:color="auto"/>
        <w:right w:val="none" w:sz="0" w:space="0" w:color="auto"/>
      </w:divBdr>
    </w:div>
    <w:div w:id="1369067708">
      <w:bodyDiv w:val="1"/>
      <w:marLeft w:val="0"/>
      <w:marRight w:val="0"/>
      <w:marTop w:val="0"/>
      <w:marBottom w:val="0"/>
      <w:divBdr>
        <w:top w:val="none" w:sz="0" w:space="0" w:color="auto"/>
        <w:left w:val="none" w:sz="0" w:space="0" w:color="auto"/>
        <w:bottom w:val="none" w:sz="0" w:space="0" w:color="auto"/>
        <w:right w:val="none" w:sz="0" w:space="0" w:color="auto"/>
      </w:divBdr>
    </w:div>
    <w:div w:id="1400710733">
      <w:bodyDiv w:val="1"/>
      <w:marLeft w:val="0"/>
      <w:marRight w:val="0"/>
      <w:marTop w:val="0"/>
      <w:marBottom w:val="0"/>
      <w:divBdr>
        <w:top w:val="none" w:sz="0" w:space="0" w:color="auto"/>
        <w:left w:val="none" w:sz="0" w:space="0" w:color="auto"/>
        <w:bottom w:val="none" w:sz="0" w:space="0" w:color="auto"/>
        <w:right w:val="none" w:sz="0" w:space="0" w:color="auto"/>
      </w:divBdr>
    </w:div>
    <w:div w:id="1409158705">
      <w:bodyDiv w:val="1"/>
      <w:marLeft w:val="0"/>
      <w:marRight w:val="0"/>
      <w:marTop w:val="0"/>
      <w:marBottom w:val="0"/>
      <w:divBdr>
        <w:top w:val="none" w:sz="0" w:space="0" w:color="auto"/>
        <w:left w:val="none" w:sz="0" w:space="0" w:color="auto"/>
        <w:bottom w:val="none" w:sz="0" w:space="0" w:color="auto"/>
        <w:right w:val="none" w:sz="0" w:space="0" w:color="auto"/>
      </w:divBdr>
    </w:div>
    <w:div w:id="1457522021">
      <w:bodyDiv w:val="1"/>
      <w:marLeft w:val="0"/>
      <w:marRight w:val="0"/>
      <w:marTop w:val="0"/>
      <w:marBottom w:val="0"/>
      <w:divBdr>
        <w:top w:val="none" w:sz="0" w:space="0" w:color="auto"/>
        <w:left w:val="none" w:sz="0" w:space="0" w:color="auto"/>
        <w:bottom w:val="none" w:sz="0" w:space="0" w:color="auto"/>
        <w:right w:val="none" w:sz="0" w:space="0" w:color="auto"/>
      </w:divBdr>
    </w:div>
    <w:div w:id="1594317073">
      <w:bodyDiv w:val="1"/>
      <w:marLeft w:val="0"/>
      <w:marRight w:val="0"/>
      <w:marTop w:val="0"/>
      <w:marBottom w:val="0"/>
      <w:divBdr>
        <w:top w:val="none" w:sz="0" w:space="0" w:color="auto"/>
        <w:left w:val="none" w:sz="0" w:space="0" w:color="auto"/>
        <w:bottom w:val="none" w:sz="0" w:space="0" w:color="auto"/>
        <w:right w:val="none" w:sz="0" w:space="0" w:color="auto"/>
      </w:divBdr>
    </w:div>
    <w:div w:id="1598518946">
      <w:bodyDiv w:val="1"/>
      <w:marLeft w:val="0"/>
      <w:marRight w:val="0"/>
      <w:marTop w:val="0"/>
      <w:marBottom w:val="0"/>
      <w:divBdr>
        <w:top w:val="none" w:sz="0" w:space="0" w:color="auto"/>
        <w:left w:val="none" w:sz="0" w:space="0" w:color="auto"/>
        <w:bottom w:val="none" w:sz="0" w:space="0" w:color="auto"/>
        <w:right w:val="none" w:sz="0" w:space="0" w:color="auto"/>
      </w:divBdr>
    </w:div>
    <w:div w:id="1603763234">
      <w:bodyDiv w:val="1"/>
      <w:marLeft w:val="0"/>
      <w:marRight w:val="0"/>
      <w:marTop w:val="0"/>
      <w:marBottom w:val="0"/>
      <w:divBdr>
        <w:top w:val="none" w:sz="0" w:space="0" w:color="auto"/>
        <w:left w:val="none" w:sz="0" w:space="0" w:color="auto"/>
        <w:bottom w:val="none" w:sz="0" w:space="0" w:color="auto"/>
        <w:right w:val="none" w:sz="0" w:space="0" w:color="auto"/>
      </w:divBdr>
    </w:div>
    <w:div w:id="1643776687">
      <w:bodyDiv w:val="1"/>
      <w:marLeft w:val="0"/>
      <w:marRight w:val="0"/>
      <w:marTop w:val="0"/>
      <w:marBottom w:val="0"/>
      <w:divBdr>
        <w:top w:val="none" w:sz="0" w:space="0" w:color="auto"/>
        <w:left w:val="none" w:sz="0" w:space="0" w:color="auto"/>
        <w:bottom w:val="none" w:sz="0" w:space="0" w:color="auto"/>
        <w:right w:val="none" w:sz="0" w:space="0" w:color="auto"/>
      </w:divBdr>
    </w:div>
    <w:div w:id="1739328717">
      <w:bodyDiv w:val="1"/>
      <w:marLeft w:val="0"/>
      <w:marRight w:val="0"/>
      <w:marTop w:val="0"/>
      <w:marBottom w:val="0"/>
      <w:divBdr>
        <w:top w:val="none" w:sz="0" w:space="0" w:color="auto"/>
        <w:left w:val="none" w:sz="0" w:space="0" w:color="auto"/>
        <w:bottom w:val="none" w:sz="0" w:space="0" w:color="auto"/>
        <w:right w:val="none" w:sz="0" w:space="0" w:color="auto"/>
      </w:divBdr>
    </w:div>
    <w:div w:id="1752388242">
      <w:bodyDiv w:val="1"/>
      <w:marLeft w:val="0"/>
      <w:marRight w:val="0"/>
      <w:marTop w:val="0"/>
      <w:marBottom w:val="0"/>
      <w:divBdr>
        <w:top w:val="none" w:sz="0" w:space="0" w:color="auto"/>
        <w:left w:val="none" w:sz="0" w:space="0" w:color="auto"/>
        <w:bottom w:val="none" w:sz="0" w:space="0" w:color="auto"/>
        <w:right w:val="none" w:sz="0" w:space="0" w:color="auto"/>
      </w:divBdr>
    </w:div>
    <w:div w:id="1762675051">
      <w:bodyDiv w:val="1"/>
      <w:marLeft w:val="0"/>
      <w:marRight w:val="0"/>
      <w:marTop w:val="0"/>
      <w:marBottom w:val="0"/>
      <w:divBdr>
        <w:top w:val="none" w:sz="0" w:space="0" w:color="auto"/>
        <w:left w:val="none" w:sz="0" w:space="0" w:color="auto"/>
        <w:bottom w:val="none" w:sz="0" w:space="0" w:color="auto"/>
        <w:right w:val="none" w:sz="0" w:space="0" w:color="auto"/>
      </w:divBdr>
    </w:div>
    <w:div w:id="1764109381">
      <w:bodyDiv w:val="1"/>
      <w:marLeft w:val="0"/>
      <w:marRight w:val="0"/>
      <w:marTop w:val="0"/>
      <w:marBottom w:val="0"/>
      <w:divBdr>
        <w:top w:val="none" w:sz="0" w:space="0" w:color="auto"/>
        <w:left w:val="none" w:sz="0" w:space="0" w:color="auto"/>
        <w:bottom w:val="none" w:sz="0" w:space="0" w:color="auto"/>
        <w:right w:val="none" w:sz="0" w:space="0" w:color="auto"/>
      </w:divBdr>
    </w:div>
    <w:div w:id="1774279432">
      <w:bodyDiv w:val="1"/>
      <w:marLeft w:val="0"/>
      <w:marRight w:val="0"/>
      <w:marTop w:val="0"/>
      <w:marBottom w:val="0"/>
      <w:divBdr>
        <w:top w:val="none" w:sz="0" w:space="0" w:color="auto"/>
        <w:left w:val="none" w:sz="0" w:space="0" w:color="auto"/>
        <w:bottom w:val="none" w:sz="0" w:space="0" w:color="auto"/>
        <w:right w:val="none" w:sz="0" w:space="0" w:color="auto"/>
      </w:divBdr>
    </w:div>
    <w:div w:id="1812822101">
      <w:bodyDiv w:val="1"/>
      <w:marLeft w:val="0"/>
      <w:marRight w:val="0"/>
      <w:marTop w:val="0"/>
      <w:marBottom w:val="0"/>
      <w:divBdr>
        <w:top w:val="none" w:sz="0" w:space="0" w:color="auto"/>
        <w:left w:val="none" w:sz="0" w:space="0" w:color="auto"/>
        <w:bottom w:val="none" w:sz="0" w:space="0" w:color="auto"/>
        <w:right w:val="none" w:sz="0" w:space="0" w:color="auto"/>
      </w:divBdr>
    </w:div>
    <w:div w:id="1836993917">
      <w:bodyDiv w:val="1"/>
      <w:marLeft w:val="0"/>
      <w:marRight w:val="0"/>
      <w:marTop w:val="0"/>
      <w:marBottom w:val="0"/>
      <w:divBdr>
        <w:top w:val="none" w:sz="0" w:space="0" w:color="auto"/>
        <w:left w:val="none" w:sz="0" w:space="0" w:color="auto"/>
        <w:bottom w:val="none" w:sz="0" w:space="0" w:color="auto"/>
        <w:right w:val="none" w:sz="0" w:space="0" w:color="auto"/>
      </w:divBdr>
    </w:div>
    <w:div w:id="1838955342">
      <w:bodyDiv w:val="1"/>
      <w:marLeft w:val="0"/>
      <w:marRight w:val="0"/>
      <w:marTop w:val="0"/>
      <w:marBottom w:val="0"/>
      <w:divBdr>
        <w:top w:val="none" w:sz="0" w:space="0" w:color="auto"/>
        <w:left w:val="none" w:sz="0" w:space="0" w:color="auto"/>
        <w:bottom w:val="none" w:sz="0" w:space="0" w:color="auto"/>
        <w:right w:val="none" w:sz="0" w:space="0" w:color="auto"/>
      </w:divBdr>
      <w:divsChild>
        <w:div w:id="134950630">
          <w:marLeft w:val="0"/>
          <w:marRight w:val="0"/>
          <w:marTop w:val="105"/>
          <w:marBottom w:val="0"/>
          <w:divBdr>
            <w:top w:val="none" w:sz="0" w:space="0" w:color="auto"/>
            <w:left w:val="none" w:sz="0" w:space="0" w:color="auto"/>
            <w:bottom w:val="none" w:sz="0" w:space="0" w:color="auto"/>
            <w:right w:val="none" w:sz="0" w:space="0" w:color="auto"/>
          </w:divBdr>
        </w:div>
        <w:div w:id="1390111437">
          <w:marLeft w:val="0"/>
          <w:marRight w:val="0"/>
          <w:marTop w:val="105"/>
          <w:marBottom w:val="0"/>
          <w:divBdr>
            <w:top w:val="none" w:sz="0" w:space="0" w:color="auto"/>
            <w:left w:val="none" w:sz="0" w:space="0" w:color="auto"/>
            <w:bottom w:val="none" w:sz="0" w:space="0" w:color="auto"/>
            <w:right w:val="none" w:sz="0" w:space="0" w:color="auto"/>
          </w:divBdr>
        </w:div>
      </w:divsChild>
    </w:div>
    <w:div w:id="1862039351">
      <w:bodyDiv w:val="1"/>
      <w:marLeft w:val="0"/>
      <w:marRight w:val="0"/>
      <w:marTop w:val="0"/>
      <w:marBottom w:val="0"/>
      <w:divBdr>
        <w:top w:val="none" w:sz="0" w:space="0" w:color="auto"/>
        <w:left w:val="none" w:sz="0" w:space="0" w:color="auto"/>
        <w:bottom w:val="none" w:sz="0" w:space="0" w:color="auto"/>
        <w:right w:val="none" w:sz="0" w:space="0" w:color="auto"/>
      </w:divBdr>
    </w:div>
    <w:div w:id="1996764401">
      <w:bodyDiv w:val="1"/>
      <w:marLeft w:val="0"/>
      <w:marRight w:val="0"/>
      <w:marTop w:val="0"/>
      <w:marBottom w:val="0"/>
      <w:divBdr>
        <w:top w:val="none" w:sz="0" w:space="0" w:color="auto"/>
        <w:left w:val="none" w:sz="0" w:space="0" w:color="auto"/>
        <w:bottom w:val="none" w:sz="0" w:space="0" w:color="auto"/>
        <w:right w:val="none" w:sz="0" w:space="0" w:color="auto"/>
      </w:divBdr>
      <w:divsChild>
        <w:div w:id="585774169">
          <w:marLeft w:val="0"/>
          <w:marRight w:val="0"/>
          <w:marTop w:val="105"/>
          <w:marBottom w:val="0"/>
          <w:divBdr>
            <w:top w:val="none" w:sz="0" w:space="0" w:color="auto"/>
            <w:left w:val="none" w:sz="0" w:space="0" w:color="auto"/>
            <w:bottom w:val="none" w:sz="0" w:space="0" w:color="auto"/>
            <w:right w:val="none" w:sz="0" w:space="0" w:color="auto"/>
          </w:divBdr>
        </w:div>
        <w:div w:id="1225490310">
          <w:marLeft w:val="0"/>
          <w:marRight w:val="0"/>
          <w:marTop w:val="105"/>
          <w:marBottom w:val="0"/>
          <w:divBdr>
            <w:top w:val="none" w:sz="0" w:space="0" w:color="auto"/>
            <w:left w:val="none" w:sz="0" w:space="0" w:color="auto"/>
            <w:bottom w:val="none" w:sz="0" w:space="0" w:color="auto"/>
            <w:right w:val="none" w:sz="0" w:space="0" w:color="auto"/>
          </w:divBdr>
        </w:div>
      </w:divsChild>
    </w:div>
    <w:div w:id="2013752891">
      <w:bodyDiv w:val="1"/>
      <w:marLeft w:val="0"/>
      <w:marRight w:val="0"/>
      <w:marTop w:val="0"/>
      <w:marBottom w:val="0"/>
      <w:divBdr>
        <w:top w:val="none" w:sz="0" w:space="0" w:color="auto"/>
        <w:left w:val="none" w:sz="0" w:space="0" w:color="auto"/>
        <w:bottom w:val="none" w:sz="0" w:space="0" w:color="auto"/>
        <w:right w:val="none" w:sz="0" w:space="0" w:color="auto"/>
      </w:divBdr>
    </w:div>
    <w:div w:id="2013988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hsa.zoom.us/rec/share/5zU3kbRd0ZjXUr7EmqxrbAkYvpY52kZS-VTOosugy8wj47HwSoE_M2QMyG1ttfYP.6VOWsJf3aO1Iz-h2?pwd=lMxqrEibQxhYRjFuEvaP5jIY3OIcHTg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A1A-4F65-4225-B13F-CE1B03A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swathi reddy</cp:lastModifiedBy>
  <cp:revision>9</cp:revision>
  <dcterms:created xsi:type="dcterms:W3CDTF">2023-12-12T16:02:00Z</dcterms:created>
  <dcterms:modified xsi:type="dcterms:W3CDTF">2023-12-12T19:45:00Z</dcterms:modified>
</cp:coreProperties>
</file>